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B9A61" w14:textId="77777777" w:rsidR="00333496" w:rsidRPr="00041545" w:rsidRDefault="00127B83" w:rsidP="00127B83">
      <w:pPr>
        <w:jc w:val="center"/>
        <w:rPr>
          <w:b/>
          <w:sz w:val="56"/>
          <w:szCs w:val="56"/>
        </w:rPr>
      </w:pPr>
      <w:r w:rsidRPr="00041545">
        <w:rPr>
          <w:b/>
          <w:sz w:val="56"/>
          <w:szCs w:val="56"/>
        </w:rPr>
        <w:t>Introduction to Final Cut Pro X</w:t>
      </w:r>
    </w:p>
    <w:p w14:paraId="3E0E596C" w14:textId="77777777" w:rsidR="00127B83" w:rsidRDefault="00127B83" w:rsidP="00127B83">
      <w:pPr>
        <w:jc w:val="center"/>
        <w:rPr>
          <w:sz w:val="48"/>
          <w:szCs w:val="48"/>
        </w:rPr>
      </w:pPr>
    </w:p>
    <w:p w14:paraId="47896A70" w14:textId="77777777" w:rsidR="00127B83" w:rsidRDefault="00127B83" w:rsidP="00127B83">
      <w:pPr>
        <w:jc w:val="center"/>
        <w:rPr>
          <w:sz w:val="48"/>
          <w:szCs w:val="48"/>
        </w:rPr>
      </w:pPr>
    </w:p>
    <w:p w14:paraId="7DC51B3B" w14:textId="77777777" w:rsidR="00127B83" w:rsidRDefault="00041545" w:rsidP="00127B83">
      <w:pPr>
        <w:jc w:val="center"/>
        <w:rPr>
          <w:sz w:val="48"/>
          <w:szCs w:val="48"/>
        </w:rPr>
      </w:pPr>
      <w:r>
        <w:rPr>
          <w:noProof/>
          <w:sz w:val="48"/>
          <w:szCs w:val="48"/>
        </w:rPr>
        <w:drawing>
          <wp:inline distT="0" distB="0" distL="0" distR="0" wp14:anchorId="19834DCC" wp14:editId="5D4C3DE9">
            <wp:extent cx="200660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_Final_Cut_Pro_Logo.png"/>
                    <pic:cNvPicPr/>
                  </pic:nvPicPr>
                  <pic:blipFill>
                    <a:blip r:embed="rId5">
                      <a:extLst>
                        <a:ext uri="{28A0092B-C50C-407E-A947-70E740481C1C}">
                          <a14:useLocalDpi xmlns:a14="http://schemas.microsoft.com/office/drawing/2010/main" val="0"/>
                        </a:ext>
                      </a:extLst>
                    </a:blip>
                    <a:stretch>
                      <a:fillRect/>
                    </a:stretch>
                  </pic:blipFill>
                  <pic:spPr>
                    <a:xfrm>
                      <a:off x="0" y="0"/>
                      <a:ext cx="2006600" cy="2006600"/>
                    </a:xfrm>
                    <a:prstGeom prst="rect">
                      <a:avLst/>
                    </a:prstGeom>
                  </pic:spPr>
                </pic:pic>
              </a:graphicData>
            </a:graphic>
          </wp:inline>
        </w:drawing>
      </w:r>
    </w:p>
    <w:p w14:paraId="0DB2B0C1" w14:textId="77777777" w:rsidR="00127B83" w:rsidRDefault="00127B83" w:rsidP="00127B83">
      <w:pPr>
        <w:jc w:val="center"/>
        <w:rPr>
          <w:sz w:val="48"/>
          <w:szCs w:val="48"/>
        </w:rPr>
      </w:pPr>
    </w:p>
    <w:p w14:paraId="1B339B95" w14:textId="77777777" w:rsidR="00127B83" w:rsidRDefault="00127B83" w:rsidP="00127B83">
      <w:pPr>
        <w:jc w:val="center"/>
        <w:rPr>
          <w:sz w:val="48"/>
          <w:szCs w:val="48"/>
        </w:rPr>
      </w:pPr>
    </w:p>
    <w:p w14:paraId="25E450D6" w14:textId="77777777" w:rsidR="00127B83" w:rsidRDefault="00127B83" w:rsidP="00127B83">
      <w:pPr>
        <w:pStyle w:val="NormalWeb"/>
        <w:jc w:val="center"/>
        <w:rPr>
          <w:rFonts w:ascii="Calibri" w:hAnsi="Calibri"/>
          <w:b/>
          <w:bCs/>
          <w:sz w:val="36"/>
          <w:szCs w:val="36"/>
        </w:rPr>
      </w:pPr>
      <w:r>
        <w:rPr>
          <w:rFonts w:ascii="Calibri" w:hAnsi="Calibri"/>
          <w:b/>
          <w:bCs/>
          <w:sz w:val="36"/>
          <w:szCs w:val="36"/>
        </w:rPr>
        <w:t>Digital Media Commons</w:t>
      </w:r>
    </w:p>
    <w:p w14:paraId="42FDF3F0" w14:textId="77777777" w:rsidR="00127B83" w:rsidRDefault="00127B83" w:rsidP="00127B83">
      <w:pPr>
        <w:pStyle w:val="NormalWeb"/>
        <w:jc w:val="center"/>
      </w:pPr>
      <w:proofErr w:type="spellStart"/>
      <w:r>
        <w:rPr>
          <w:rFonts w:ascii="Calibri" w:hAnsi="Calibri"/>
          <w:b/>
          <w:bCs/>
          <w:sz w:val="36"/>
          <w:szCs w:val="36"/>
        </w:rPr>
        <w:t>Fondren</w:t>
      </w:r>
      <w:proofErr w:type="spellEnd"/>
      <w:r>
        <w:rPr>
          <w:rFonts w:ascii="Calibri" w:hAnsi="Calibri"/>
          <w:b/>
          <w:bCs/>
          <w:sz w:val="36"/>
          <w:szCs w:val="36"/>
        </w:rPr>
        <w:t xml:space="preserve"> Basement B42</w:t>
      </w:r>
    </w:p>
    <w:p w14:paraId="238421FE" w14:textId="77777777" w:rsidR="00127B83" w:rsidRDefault="00883000" w:rsidP="00127B83">
      <w:pPr>
        <w:pStyle w:val="NormalWeb"/>
        <w:jc w:val="center"/>
        <w:rPr>
          <w:rFonts w:ascii="Calibri" w:hAnsi="Calibri"/>
          <w:b/>
          <w:bCs/>
          <w:i/>
          <w:iCs/>
          <w:sz w:val="36"/>
          <w:szCs w:val="36"/>
        </w:rPr>
      </w:pPr>
      <w:hyperlink r:id="rId6" w:history="1">
        <w:r w:rsidR="00127B83" w:rsidRPr="00C2517C">
          <w:rPr>
            <w:rStyle w:val="Hyperlink"/>
            <w:rFonts w:ascii="Calibri" w:hAnsi="Calibri"/>
            <w:b/>
            <w:bCs/>
            <w:i/>
            <w:iCs/>
            <w:sz w:val="36"/>
            <w:szCs w:val="36"/>
          </w:rPr>
          <w:t>http://dmc.rice.edu/</w:t>
        </w:r>
      </w:hyperlink>
    </w:p>
    <w:p w14:paraId="1F18E504" w14:textId="77777777" w:rsidR="00127B83" w:rsidRDefault="00883000" w:rsidP="00127B83">
      <w:pPr>
        <w:pStyle w:val="NormalWeb"/>
        <w:jc w:val="center"/>
        <w:rPr>
          <w:rFonts w:ascii="Calibri" w:hAnsi="Calibri"/>
          <w:b/>
          <w:bCs/>
          <w:i/>
          <w:iCs/>
          <w:sz w:val="36"/>
          <w:szCs w:val="36"/>
        </w:rPr>
      </w:pPr>
      <w:hyperlink r:id="rId7" w:history="1">
        <w:r w:rsidR="00127B83" w:rsidRPr="00C2517C">
          <w:rPr>
            <w:rStyle w:val="Hyperlink"/>
            <w:rFonts w:ascii="Calibri" w:hAnsi="Calibri"/>
            <w:b/>
            <w:bCs/>
            <w:i/>
            <w:iCs/>
            <w:sz w:val="36"/>
            <w:szCs w:val="36"/>
          </w:rPr>
          <w:t>dmc-info@rice.edu</w:t>
        </w:r>
      </w:hyperlink>
    </w:p>
    <w:p w14:paraId="191698D5" w14:textId="77777777" w:rsidR="00127B83" w:rsidRDefault="00127B83" w:rsidP="00127B83">
      <w:pPr>
        <w:pStyle w:val="NormalWeb"/>
        <w:jc w:val="center"/>
      </w:pPr>
      <w:r>
        <w:rPr>
          <w:rFonts w:ascii="Calibri" w:hAnsi="Calibri"/>
          <w:b/>
          <w:bCs/>
          <w:i/>
          <w:iCs/>
          <w:sz w:val="36"/>
          <w:szCs w:val="36"/>
        </w:rPr>
        <w:t>(713) 348-3635</w:t>
      </w:r>
    </w:p>
    <w:p w14:paraId="12F1D6B5" w14:textId="77777777" w:rsidR="00127B83" w:rsidRDefault="00127B83" w:rsidP="00127B83">
      <w:pPr>
        <w:jc w:val="center"/>
        <w:rPr>
          <w:sz w:val="48"/>
          <w:szCs w:val="48"/>
        </w:rPr>
      </w:pPr>
    </w:p>
    <w:p w14:paraId="62C6A17D" w14:textId="77777777" w:rsidR="00041545" w:rsidRDefault="00041545" w:rsidP="00127B83">
      <w:pPr>
        <w:jc w:val="center"/>
        <w:rPr>
          <w:sz w:val="48"/>
          <w:szCs w:val="48"/>
        </w:rPr>
      </w:pPr>
    </w:p>
    <w:p w14:paraId="792E1A0A" w14:textId="77777777" w:rsidR="00041545" w:rsidRDefault="00041545" w:rsidP="00127B83">
      <w:pPr>
        <w:jc w:val="center"/>
        <w:rPr>
          <w:sz w:val="48"/>
          <w:szCs w:val="48"/>
        </w:rPr>
      </w:pPr>
    </w:p>
    <w:p w14:paraId="78A9E578" w14:textId="77777777" w:rsidR="00041545" w:rsidRDefault="00041545" w:rsidP="00127B83">
      <w:pPr>
        <w:jc w:val="center"/>
        <w:rPr>
          <w:sz w:val="48"/>
          <w:szCs w:val="48"/>
        </w:rPr>
      </w:pPr>
    </w:p>
    <w:p w14:paraId="28D525E8" w14:textId="77777777" w:rsidR="00041545" w:rsidRDefault="00041545" w:rsidP="00041545">
      <w:pPr>
        <w:rPr>
          <w:sz w:val="28"/>
          <w:szCs w:val="28"/>
        </w:rPr>
      </w:pPr>
    </w:p>
    <w:p w14:paraId="141BEBC2" w14:textId="77777777" w:rsidR="00CE43E0" w:rsidRDefault="00CE43E0" w:rsidP="00041545">
      <w:pPr>
        <w:rPr>
          <w:sz w:val="40"/>
          <w:szCs w:val="40"/>
        </w:rPr>
      </w:pPr>
      <w:r>
        <w:rPr>
          <w:sz w:val="40"/>
          <w:szCs w:val="40"/>
        </w:rPr>
        <w:lastRenderedPageBreak/>
        <w:t>But first…</w:t>
      </w:r>
    </w:p>
    <w:p w14:paraId="0E3026FB" w14:textId="77777777" w:rsidR="00CE43E0" w:rsidRDefault="00CE43E0" w:rsidP="00041545">
      <w:pPr>
        <w:rPr>
          <w:sz w:val="40"/>
          <w:szCs w:val="40"/>
        </w:rPr>
      </w:pPr>
    </w:p>
    <w:p w14:paraId="685412D2" w14:textId="77777777" w:rsidR="00CE43E0" w:rsidRDefault="00CE43E0" w:rsidP="00CE43E0">
      <w:pPr>
        <w:widowControl w:val="0"/>
        <w:autoSpaceDE w:val="0"/>
        <w:autoSpaceDN w:val="0"/>
        <w:adjustRightInd w:val="0"/>
        <w:rPr>
          <w:rFonts w:ascii="Arial" w:hAnsi="Arial" w:cs="Arial"/>
          <w:color w:val="262626"/>
          <w:sz w:val="28"/>
          <w:szCs w:val="28"/>
        </w:rPr>
      </w:pPr>
      <w:r>
        <w:rPr>
          <w:rFonts w:ascii="Arial" w:hAnsi="Arial" w:cs="Arial"/>
          <w:b/>
          <w:bCs/>
          <w:color w:val="262626"/>
          <w:sz w:val="28"/>
          <w:szCs w:val="28"/>
        </w:rPr>
        <w:t xml:space="preserve">In order to back up your files, you need to understand FCPX file structure first: </w:t>
      </w:r>
      <w:r>
        <w:rPr>
          <w:rFonts w:ascii="MS Mincho" w:eastAsia="MS Mincho" w:hAnsi="MS Mincho" w:cs="MS Mincho"/>
          <w:b/>
          <w:bCs/>
          <w:color w:val="262626"/>
          <w:sz w:val="28"/>
          <w:szCs w:val="28"/>
        </w:rPr>
        <w:t> </w:t>
      </w:r>
      <w:r>
        <w:rPr>
          <w:rFonts w:ascii="Arial" w:hAnsi="Arial" w:cs="Arial"/>
          <w:color w:val="262626"/>
          <w:sz w:val="28"/>
          <w:szCs w:val="28"/>
        </w:rPr>
        <w:t>In Final Cut Pro 10.1 or later, you organize your work in libraries. A library contains multiple events and projects in the same location. Basically, your media and projects live in your events, and your events reside in your libraries. The library tracks all your media files, your editing decisions, and the associated metadata.</w:t>
      </w:r>
      <w:r>
        <w:rPr>
          <w:rFonts w:ascii="MS Mincho" w:eastAsia="MS Mincho" w:hAnsi="MS Mincho" w:cs="MS Mincho"/>
          <w:b/>
          <w:bCs/>
          <w:color w:val="262626"/>
          <w:sz w:val="28"/>
          <w:szCs w:val="28"/>
        </w:rPr>
        <w:t> </w:t>
      </w:r>
      <w:r>
        <w:rPr>
          <w:rFonts w:ascii="Arial" w:hAnsi="Arial" w:cs="Arial"/>
          <w:b/>
          <w:bCs/>
          <w:color w:val="262626"/>
          <w:sz w:val="28"/>
          <w:szCs w:val="28"/>
        </w:rPr>
        <w:t> </w:t>
      </w:r>
      <w:r>
        <w:rPr>
          <w:rFonts w:ascii="Arial" w:hAnsi="Arial" w:cs="Arial"/>
          <w:b/>
          <w:bCs/>
          <w:noProof/>
          <w:color w:val="262626"/>
          <w:sz w:val="28"/>
          <w:szCs w:val="28"/>
        </w:rPr>
        <w:drawing>
          <wp:inline distT="0" distB="0" distL="0" distR="0" wp14:anchorId="50EFF354" wp14:editId="2056B5A2">
            <wp:extent cx="5688330" cy="289797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651" cy="2901701"/>
                    </a:xfrm>
                    <a:prstGeom prst="rect">
                      <a:avLst/>
                    </a:prstGeom>
                    <a:noFill/>
                    <a:ln>
                      <a:noFill/>
                    </a:ln>
                  </pic:spPr>
                </pic:pic>
              </a:graphicData>
            </a:graphic>
          </wp:inline>
        </w:drawing>
      </w:r>
    </w:p>
    <w:p w14:paraId="7C62DF7F" w14:textId="77777777" w:rsidR="00CE43E0" w:rsidRDefault="00CE43E0" w:rsidP="00CE43E0">
      <w:pPr>
        <w:widowControl w:val="0"/>
        <w:autoSpaceDE w:val="0"/>
        <w:autoSpaceDN w:val="0"/>
        <w:adjustRightInd w:val="0"/>
        <w:rPr>
          <w:rFonts w:ascii="Arial" w:hAnsi="Arial" w:cs="Arial"/>
          <w:color w:val="262626"/>
          <w:sz w:val="28"/>
          <w:szCs w:val="28"/>
        </w:rPr>
      </w:pPr>
      <w:r>
        <w:rPr>
          <w:rFonts w:ascii="Arial" w:hAnsi="Arial" w:cs="Arial"/>
          <w:color w:val="262626"/>
          <w:sz w:val="28"/>
          <w:szCs w:val="28"/>
        </w:rPr>
        <w:t> </w:t>
      </w:r>
    </w:p>
    <w:p w14:paraId="782509D6" w14:textId="77777777" w:rsidR="00CE43E0" w:rsidRDefault="00CE43E0" w:rsidP="00CE43E0">
      <w:pPr>
        <w:widowControl w:val="0"/>
        <w:autoSpaceDE w:val="0"/>
        <w:autoSpaceDN w:val="0"/>
        <w:adjustRightInd w:val="0"/>
        <w:rPr>
          <w:rFonts w:ascii="Arial" w:hAnsi="Arial" w:cs="Arial"/>
          <w:color w:val="262626"/>
          <w:sz w:val="28"/>
          <w:szCs w:val="28"/>
        </w:rPr>
      </w:pPr>
      <w:r>
        <w:rPr>
          <w:rFonts w:ascii="Arial" w:hAnsi="Arial" w:cs="Arial"/>
          <w:color w:val="262626"/>
          <w:sz w:val="28"/>
          <w:szCs w:val="28"/>
        </w:rPr>
        <w:t>Therefore, it is very important that you create a new library and define library location BEFORE you start any FCPX project. At the DMC, if you want to save your FCPX file to DMC computers, i</w:t>
      </w:r>
      <w:r>
        <w:rPr>
          <w:rFonts w:ascii="Arial" w:hAnsi="Arial" w:cs="Arial"/>
          <w:color w:val="262626"/>
          <w:sz w:val="28"/>
          <w:szCs w:val="28"/>
          <w:u w:val="single"/>
        </w:rPr>
        <w:t xml:space="preserve">t is </w:t>
      </w:r>
      <w:r>
        <w:rPr>
          <w:rFonts w:ascii="Arial" w:hAnsi="Arial" w:cs="Arial"/>
          <w:b/>
          <w:bCs/>
          <w:color w:val="262626"/>
          <w:sz w:val="28"/>
          <w:szCs w:val="28"/>
          <w:u w:val="single"/>
        </w:rPr>
        <w:t>required</w:t>
      </w:r>
      <w:r>
        <w:rPr>
          <w:rFonts w:ascii="Arial" w:hAnsi="Arial" w:cs="Arial"/>
          <w:color w:val="262626"/>
          <w:sz w:val="28"/>
          <w:szCs w:val="28"/>
          <w:u w:val="single"/>
        </w:rPr>
        <w:t xml:space="preserve"> to save your FCPX library to </w:t>
      </w:r>
      <w:r>
        <w:rPr>
          <w:rFonts w:ascii="Arial" w:hAnsi="Arial" w:cs="Arial"/>
          <w:b/>
          <w:bCs/>
          <w:color w:val="262626"/>
          <w:sz w:val="28"/>
          <w:szCs w:val="28"/>
          <w:u w:val="single"/>
        </w:rPr>
        <w:t>SAVEWORKHERE</w:t>
      </w:r>
      <w:r>
        <w:rPr>
          <w:rFonts w:ascii="Arial" w:hAnsi="Arial" w:cs="Arial"/>
          <w:color w:val="262626"/>
          <w:sz w:val="28"/>
          <w:szCs w:val="28"/>
          <w:u w:val="single"/>
        </w:rPr>
        <w:t xml:space="preserve"> drive</w:t>
      </w:r>
      <w:r>
        <w:rPr>
          <w:rFonts w:ascii="Arial" w:hAnsi="Arial" w:cs="Arial"/>
          <w:color w:val="262626"/>
          <w:sz w:val="28"/>
          <w:szCs w:val="28"/>
        </w:rPr>
        <w:t xml:space="preserve">. Otherwise, you can save your library to your external drive. To do so, go to </w:t>
      </w:r>
      <w:r>
        <w:rPr>
          <w:rFonts w:ascii="Arial" w:hAnsi="Arial" w:cs="Arial"/>
          <w:b/>
          <w:bCs/>
          <w:color w:val="262626"/>
          <w:sz w:val="28"/>
          <w:szCs w:val="28"/>
        </w:rPr>
        <w:t>File &gt; New &gt; Library…,</w:t>
      </w:r>
      <w:r>
        <w:rPr>
          <w:rFonts w:ascii="Arial" w:hAnsi="Arial" w:cs="Arial"/>
          <w:color w:val="262626"/>
          <w:sz w:val="28"/>
          <w:szCs w:val="28"/>
        </w:rPr>
        <w:t xml:space="preserve"> and choose </w:t>
      </w:r>
      <w:r>
        <w:rPr>
          <w:rFonts w:ascii="Arial" w:hAnsi="Arial" w:cs="Arial"/>
          <w:b/>
          <w:bCs/>
          <w:color w:val="262626"/>
          <w:sz w:val="28"/>
          <w:szCs w:val="28"/>
        </w:rPr>
        <w:t>SAVEWORHERE</w:t>
      </w:r>
      <w:r>
        <w:rPr>
          <w:rFonts w:ascii="Arial" w:hAnsi="Arial" w:cs="Arial"/>
          <w:color w:val="262626"/>
          <w:sz w:val="28"/>
          <w:szCs w:val="28"/>
        </w:rPr>
        <w:t xml:space="preserve"> drive or your external drive if it is connected, click </w:t>
      </w:r>
      <w:r>
        <w:rPr>
          <w:rFonts w:ascii="Arial" w:hAnsi="Arial" w:cs="Arial"/>
          <w:b/>
          <w:bCs/>
          <w:color w:val="262626"/>
          <w:sz w:val="28"/>
          <w:szCs w:val="28"/>
        </w:rPr>
        <w:t>SAVE</w:t>
      </w:r>
      <w:r>
        <w:rPr>
          <w:rFonts w:ascii="Arial" w:hAnsi="Arial" w:cs="Arial"/>
          <w:color w:val="262626"/>
          <w:sz w:val="28"/>
          <w:szCs w:val="28"/>
        </w:rPr>
        <w:t xml:space="preserve">. Now all events and projects you create under this library will be saved on </w:t>
      </w:r>
      <w:r>
        <w:rPr>
          <w:rFonts w:ascii="Arial" w:hAnsi="Arial" w:cs="Arial"/>
          <w:color w:val="262626"/>
          <w:sz w:val="28"/>
          <w:szCs w:val="28"/>
          <w:u w:val="single"/>
        </w:rPr>
        <w:t>SAVEWORKHERE drive (or your external drive)&gt;your library</w:t>
      </w:r>
      <w:r>
        <w:rPr>
          <w:rFonts w:ascii="Arial" w:hAnsi="Arial" w:cs="Arial"/>
          <w:color w:val="262626"/>
          <w:sz w:val="28"/>
          <w:szCs w:val="28"/>
        </w:rPr>
        <w:t>.</w:t>
      </w:r>
    </w:p>
    <w:p w14:paraId="3FF75CF0" w14:textId="77777777" w:rsidR="00CE43E0" w:rsidRDefault="00CE43E0" w:rsidP="00CE43E0">
      <w:pPr>
        <w:widowControl w:val="0"/>
        <w:autoSpaceDE w:val="0"/>
        <w:autoSpaceDN w:val="0"/>
        <w:adjustRightInd w:val="0"/>
        <w:rPr>
          <w:rFonts w:ascii="Arial" w:hAnsi="Arial" w:cs="Arial"/>
          <w:color w:val="262626"/>
          <w:sz w:val="28"/>
          <w:szCs w:val="28"/>
        </w:rPr>
      </w:pPr>
      <w:r>
        <w:rPr>
          <w:rFonts w:ascii="Arial" w:hAnsi="Arial" w:cs="Arial"/>
          <w:noProof/>
          <w:color w:val="262626"/>
          <w:sz w:val="28"/>
          <w:szCs w:val="28"/>
        </w:rPr>
        <w:drawing>
          <wp:inline distT="0" distB="0" distL="0" distR="0" wp14:anchorId="3982D2B5" wp14:editId="6ADA2ED6">
            <wp:extent cx="3051175" cy="697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1175" cy="697230"/>
                    </a:xfrm>
                    <a:prstGeom prst="rect">
                      <a:avLst/>
                    </a:prstGeom>
                    <a:noFill/>
                    <a:ln>
                      <a:noFill/>
                    </a:ln>
                  </pic:spPr>
                </pic:pic>
              </a:graphicData>
            </a:graphic>
          </wp:inline>
        </w:drawing>
      </w:r>
    </w:p>
    <w:p w14:paraId="0FB54951" w14:textId="77777777" w:rsidR="00CE43E0" w:rsidRDefault="00CE43E0" w:rsidP="00CE43E0">
      <w:pPr>
        <w:widowControl w:val="0"/>
        <w:autoSpaceDE w:val="0"/>
        <w:autoSpaceDN w:val="0"/>
        <w:adjustRightInd w:val="0"/>
        <w:rPr>
          <w:rFonts w:ascii="Arial" w:hAnsi="Arial" w:cs="Arial"/>
          <w:color w:val="262626"/>
          <w:sz w:val="28"/>
          <w:szCs w:val="28"/>
        </w:rPr>
      </w:pPr>
      <w:r>
        <w:rPr>
          <w:rFonts w:ascii="Arial" w:hAnsi="Arial" w:cs="Arial"/>
          <w:noProof/>
          <w:color w:val="262626"/>
          <w:sz w:val="28"/>
          <w:szCs w:val="28"/>
        </w:rPr>
        <w:drawing>
          <wp:inline distT="0" distB="0" distL="0" distR="0" wp14:anchorId="4F43B3B7" wp14:editId="73524393">
            <wp:extent cx="3068955" cy="381127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3811270"/>
                    </a:xfrm>
                    <a:prstGeom prst="rect">
                      <a:avLst/>
                    </a:prstGeom>
                    <a:noFill/>
                    <a:ln>
                      <a:noFill/>
                    </a:ln>
                  </pic:spPr>
                </pic:pic>
              </a:graphicData>
            </a:graphic>
          </wp:inline>
        </w:drawing>
      </w:r>
    </w:p>
    <w:p w14:paraId="38CA7202" w14:textId="77777777" w:rsidR="00CE43E0" w:rsidRDefault="00CE43E0" w:rsidP="00CE43E0">
      <w:pPr>
        <w:widowControl w:val="0"/>
        <w:autoSpaceDE w:val="0"/>
        <w:autoSpaceDN w:val="0"/>
        <w:adjustRightInd w:val="0"/>
        <w:rPr>
          <w:rFonts w:ascii="Arial" w:hAnsi="Arial" w:cs="Arial"/>
          <w:color w:val="262626"/>
          <w:sz w:val="28"/>
          <w:szCs w:val="28"/>
        </w:rPr>
      </w:pPr>
      <w:r>
        <w:rPr>
          <w:rFonts w:ascii="Arial" w:hAnsi="Arial" w:cs="Arial"/>
          <w:color w:val="262626"/>
          <w:sz w:val="28"/>
          <w:szCs w:val="28"/>
        </w:rPr>
        <w:t> </w:t>
      </w:r>
    </w:p>
    <w:p w14:paraId="49847870" w14:textId="77777777" w:rsidR="00CE43E0" w:rsidRDefault="00CE43E0" w:rsidP="00CE43E0">
      <w:pPr>
        <w:widowControl w:val="0"/>
        <w:autoSpaceDE w:val="0"/>
        <w:autoSpaceDN w:val="0"/>
        <w:adjustRightInd w:val="0"/>
        <w:rPr>
          <w:rFonts w:ascii="Arial" w:hAnsi="Arial" w:cs="Arial"/>
          <w:color w:val="262626"/>
          <w:sz w:val="28"/>
          <w:szCs w:val="28"/>
        </w:rPr>
      </w:pPr>
      <w:r>
        <w:rPr>
          <w:rFonts w:ascii="Arial" w:hAnsi="Arial" w:cs="Arial"/>
          <w:i/>
          <w:iCs/>
          <w:color w:val="262626"/>
          <w:sz w:val="28"/>
          <w:szCs w:val="28"/>
        </w:rPr>
        <w:t xml:space="preserve">NOTE: If you are not sure about where you saved your FCPX library or files, you can simply right click on the clip either from Browser window or from Timeline window, from the dropdown menu, select </w:t>
      </w:r>
      <w:r>
        <w:rPr>
          <w:rFonts w:ascii="Arial" w:hAnsi="Arial" w:cs="Arial"/>
          <w:b/>
          <w:bCs/>
          <w:i/>
          <w:iCs/>
          <w:color w:val="262626"/>
          <w:sz w:val="28"/>
          <w:szCs w:val="28"/>
        </w:rPr>
        <w:t>Reveal in Finder</w:t>
      </w:r>
      <w:r>
        <w:rPr>
          <w:rFonts w:ascii="Arial" w:hAnsi="Arial" w:cs="Arial"/>
          <w:i/>
          <w:iCs/>
          <w:color w:val="262626"/>
          <w:sz w:val="28"/>
          <w:szCs w:val="28"/>
        </w:rPr>
        <w:t>. Once you locate your library, you can drag the library to your desired location.</w:t>
      </w:r>
    </w:p>
    <w:p w14:paraId="7A0D45FD" w14:textId="77777777" w:rsidR="00CE43E0" w:rsidRDefault="00CE43E0">
      <w:pPr>
        <w:rPr>
          <w:sz w:val="40"/>
          <w:szCs w:val="40"/>
        </w:rPr>
      </w:pPr>
      <w:r>
        <w:rPr>
          <w:sz w:val="40"/>
          <w:szCs w:val="40"/>
        </w:rPr>
        <w:br w:type="page"/>
      </w:r>
    </w:p>
    <w:p w14:paraId="6A42EAED" w14:textId="77777777" w:rsidR="00CE43E0" w:rsidRDefault="00CE43E0" w:rsidP="00041545">
      <w:pPr>
        <w:rPr>
          <w:b/>
          <w:sz w:val="28"/>
          <w:szCs w:val="28"/>
        </w:rPr>
      </w:pPr>
      <w:r>
        <w:rPr>
          <w:b/>
          <w:sz w:val="28"/>
          <w:szCs w:val="28"/>
        </w:rPr>
        <w:t>Starting your project:</w:t>
      </w:r>
    </w:p>
    <w:p w14:paraId="243B7538" w14:textId="77777777" w:rsidR="00F825AC" w:rsidRPr="00F825AC" w:rsidRDefault="00CE43E0" w:rsidP="00F825AC">
      <w:pPr>
        <w:pStyle w:val="ListParagraph"/>
        <w:numPr>
          <w:ilvl w:val="0"/>
          <w:numId w:val="1"/>
        </w:numPr>
        <w:rPr>
          <w:b/>
          <w:sz w:val="28"/>
          <w:szCs w:val="28"/>
        </w:rPr>
      </w:pPr>
      <w:r>
        <w:rPr>
          <w:sz w:val="28"/>
          <w:szCs w:val="28"/>
        </w:rPr>
        <w:t>Once you have your library created, go to file &gt; new &gt; event… and create a new event to work in. Click the checkbox to create a new project at the same time. You will see that there are video and audio settings listed here, which you can set manually by clicking on “use custom settings” or leave as is to set those based off of the first piece of media you import to the project.</w:t>
      </w:r>
    </w:p>
    <w:p w14:paraId="180CA722" w14:textId="77777777" w:rsidR="00F825AC" w:rsidRDefault="00F825AC" w:rsidP="00F825AC">
      <w:pPr>
        <w:pStyle w:val="ListParagraph"/>
        <w:rPr>
          <w:b/>
          <w:sz w:val="28"/>
          <w:szCs w:val="28"/>
        </w:rPr>
      </w:pPr>
      <w:r>
        <w:rPr>
          <w:b/>
          <w:noProof/>
          <w:sz w:val="28"/>
          <w:szCs w:val="28"/>
        </w:rPr>
        <w:drawing>
          <wp:inline distT="0" distB="0" distL="0" distR="0" wp14:anchorId="35F76546" wp14:editId="6EF50678">
            <wp:extent cx="5076108" cy="1964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21 at 4.21.53 PM.png"/>
                    <pic:cNvPicPr/>
                  </pic:nvPicPr>
                  <pic:blipFill>
                    <a:blip r:embed="rId11">
                      <a:extLst>
                        <a:ext uri="{28A0092B-C50C-407E-A947-70E740481C1C}">
                          <a14:useLocalDpi xmlns:a14="http://schemas.microsoft.com/office/drawing/2010/main" val="0"/>
                        </a:ext>
                      </a:extLst>
                    </a:blip>
                    <a:stretch>
                      <a:fillRect/>
                    </a:stretch>
                  </pic:blipFill>
                  <pic:spPr>
                    <a:xfrm>
                      <a:off x="0" y="0"/>
                      <a:ext cx="5130341" cy="1985266"/>
                    </a:xfrm>
                    <a:prstGeom prst="rect">
                      <a:avLst/>
                    </a:prstGeom>
                  </pic:spPr>
                </pic:pic>
              </a:graphicData>
            </a:graphic>
          </wp:inline>
        </w:drawing>
      </w:r>
    </w:p>
    <w:p w14:paraId="38748943" w14:textId="77777777" w:rsidR="00CE43E0" w:rsidRDefault="00F825AC" w:rsidP="00F825AC">
      <w:pPr>
        <w:tabs>
          <w:tab w:val="left" w:pos="955"/>
        </w:tabs>
        <w:ind w:left="720"/>
        <w:rPr>
          <w:sz w:val="28"/>
          <w:szCs w:val="28"/>
        </w:rPr>
      </w:pPr>
      <w:r>
        <w:rPr>
          <w:sz w:val="28"/>
          <w:szCs w:val="28"/>
        </w:rPr>
        <w:t>Using custom settings is recommended when you have a variety of different media that is different resolution or framerate, so you can make sure that your project settings are what you want.</w:t>
      </w:r>
    </w:p>
    <w:p w14:paraId="69C294DF" w14:textId="77777777" w:rsidR="00F825AC" w:rsidRDefault="00F825AC" w:rsidP="00F825AC">
      <w:pPr>
        <w:tabs>
          <w:tab w:val="left" w:pos="955"/>
        </w:tabs>
        <w:rPr>
          <w:sz w:val="28"/>
          <w:szCs w:val="28"/>
        </w:rPr>
      </w:pPr>
    </w:p>
    <w:p w14:paraId="68D61E6E" w14:textId="77777777" w:rsidR="0096632D" w:rsidRDefault="000E12F4" w:rsidP="000E12F4">
      <w:pPr>
        <w:pStyle w:val="ListParagraph"/>
        <w:numPr>
          <w:ilvl w:val="0"/>
          <w:numId w:val="1"/>
        </w:numPr>
        <w:tabs>
          <w:tab w:val="left" w:pos="955"/>
        </w:tabs>
        <w:rPr>
          <w:sz w:val="28"/>
          <w:szCs w:val="28"/>
        </w:rPr>
      </w:pPr>
      <w:r>
        <w:rPr>
          <w:sz w:val="28"/>
          <w:szCs w:val="28"/>
        </w:rPr>
        <w:t xml:space="preserve">In the upper </w:t>
      </w:r>
      <w:proofErr w:type="spellStart"/>
      <w:r>
        <w:rPr>
          <w:sz w:val="28"/>
          <w:szCs w:val="28"/>
        </w:rPr>
        <w:t>righthand</w:t>
      </w:r>
      <w:proofErr w:type="spellEnd"/>
      <w:r>
        <w:rPr>
          <w:sz w:val="28"/>
          <w:szCs w:val="28"/>
        </w:rPr>
        <w:t xml:space="preserve"> corner, you should now see your library pathway and your new project in your newly created event. You can click the final cut logo above the library pathway to minimize it so all you see is your project pane. This will just give you some more space to work with. </w:t>
      </w:r>
    </w:p>
    <w:p w14:paraId="795A3F9E" w14:textId="77777777" w:rsidR="0096632D" w:rsidRDefault="000E12F4" w:rsidP="000E12F4">
      <w:pPr>
        <w:tabs>
          <w:tab w:val="left" w:pos="955"/>
        </w:tabs>
        <w:rPr>
          <w:sz w:val="28"/>
          <w:szCs w:val="28"/>
        </w:rPr>
      </w:pPr>
      <w:r>
        <w:rPr>
          <w:noProof/>
          <w:sz w:val="28"/>
          <w:szCs w:val="28"/>
        </w:rPr>
        <w:drawing>
          <wp:anchor distT="0" distB="0" distL="114300" distR="114300" simplePos="0" relativeHeight="251659264" behindDoc="1" locked="0" layoutInCell="1" allowOverlap="1" wp14:anchorId="0F5733D5" wp14:editId="1F6C32BF">
            <wp:simplePos x="0" y="0"/>
            <wp:positionH relativeFrom="column">
              <wp:posOffset>-750916</wp:posOffset>
            </wp:positionH>
            <wp:positionV relativeFrom="paragraph">
              <wp:posOffset>21232</wp:posOffset>
            </wp:positionV>
            <wp:extent cx="3658109" cy="2199946"/>
            <wp:effectExtent l="0" t="0" r="0"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1-21 at 4.25.20 PM.png"/>
                    <pic:cNvPicPr/>
                  </pic:nvPicPr>
                  <pic:blipFill>
                    <a:blip r:embed="rId12">
                      <a:extLst>
                        <a:ext uri="{28A0092B-C50C-407E-A947-70E740481C1C}">
                          <a14:useLocalDpi xmlns:a14="http://schemas.microsoft.com/office/drawing/2010/main" val="0"/>
                        </a:ext>
                      </a:extLst>
                    </a:blip>
                    <a:stretch>
                      <a:fillRect/>
                    </a:stretch>
                  </pic:blipFill>
                  <pic:spPr>
                    <a:xfrm>
                      <a:off x="0" y="0"/>
                      <a:ext cx="3658109" cy="2199946"/>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689B8B5B" wp14:editId="323DFE72">
            <wp:simplePos x="0" y="0"/>
            <wp:positionH relativeFrom="column">
              <wp:posOffset>3019218</wp:posOffset>
            </wp:positionH>
            <wp:positionV relativeFrom="paragraph">
              <wp:posOffset>21232</wp:posOffset>
            </wp:positionV>
            <wp:extent cx="3745217" cy="22211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1-21 at 4.26.32 PM.png"/>
                    <pic:cNvPicPr/>
                  </pic:nvPicPr>
                  <pic:blipFill>
                    <a:blip r:embed="rId13">
                      <a:extLst>
                        <a:ext uri="{28A0092B-C50C-407E-A947-70E740481C1C}">
                          <a14:useLocalDpi xmlns:a14="http://schemas.microsoft.com/office/drawing/2010/main" val="0"/>
                        </a:ext>
                      </a:extLst>
                    </a:blip>
                    <a:stretch>
                      <a:fillRect/>
                    </a:stretch>
                  </pic:blipFill>
                  <pic:spPr>
                    <a:xfrm>
                      <a:off x="0" y="0"/>
                      <a:ext cx="3745217" cy="2221122"/>
                    </a:xfrm>
                    <a:prstGeom prst="rect">
                      <a:avLst/>
                    </a:prstGeom>
                  </pic:spPr>
                </pic:pic>
              </a:graphicData>
            </a:graphic>
            <wp14:sizeRelH relativeFrom="page">
              <wp14:pctWidth>0</wp14:pctWidth>
            </wp14:sizeRelH>
            <wp14:sizeRelV relativeFrom="page">
              <wp14:pctHeight>0</wp14:pctHeight>
            </wp14:sizeRelV>
          </wp:anchor>
        </w:drawing>
      </w:r>
      <w:r w:rsidR="0096632D">
        <w:rPr>
          <w:sz w:val="28"/>
          <w:szCs w:val="28"/>
        </w:rPr>
        <w:tab/>
      </w:r>
    </w:p>
    <w:p w14:paraId="1647928D" w14:textId="77777777" w:rsidR="0096632D" w:rsidRDefault="0096632D" w:rsidP="000E12F4">
      <w:pPr>
        <w:tabs>
          <w:tab w:val="left" w:pos="955"/>
        </w:tabs>
        <w:rPr>
          <w:sz w:val="28"/>
          <w:szCs w:val="28"/>
        </w:rPr>
      </w:pPr>
    </w:p>
    <w:p w14:paraId="52CDF254" w14:textId="77777777" w:rsidR="0096632D" w:rsidRDefault="0096632D" w:rsidP="000E12F4">
      <w:pPr>
        <w:tabs>
          <w:tab w:val="left" w:pos="955"/>
        </w:tabs>
        <w:rPr>
          <w:sz w:val="28"/>
          <w:szCs w:val="28"/>
        </w:rPr>
      </w:pPr>
    </w:p>
    <w:p w14:paraId="41D668D1" w14:textId="77777777" w:rsidR="0096632D" w:rsidRDefault="0096632D" w:rsidP="000E12F4">
      <w:pPr>
        <w:tabs>
          <w:tab w:val="left" w:pos="955"/>
        </w:tabs>
        <w:rPr>
          <w:sz w:val="28"/>
          <w:szCs w:val="28"/>
        </w:rPr>
      </w:pPr>
    </w:p>
    <w:p w14:paraId="597FEDC5" w14:textId="77777777" w:rsidR="0096632D" w:rsidRDefault="0096632D" w:rsidP="000E12F4">
      <w:pPr>
        <w:tabs>
          <w:tab w:val="left" w:pos="955"/>
        </w:tabs>
        <w:rPr>
          <w:sz w:val="28"/>
          <w:szCs w:val="28"/>
        </w:rPr>
      </w:pPr>
    </w:p>
    <w:p w14:paraId="1BD18239" w14:textId="77777777" w:rsidR="0096632D" w:rsidRDefault="0096632D" w:rsidP="000E12F4">
      <w:pPr>
        <w:tabs>
          <w:tab w:val="left" w:pos="955"/>
        </w:tabs>
        <w:rPr>
          <w:sz w:val="28"/>
          <w:szCs w:val="28"/>
        </w:rPr>
      </w:pPr>
    </w:p>
    <w:p w14:paraId="4F7D8E83" w14:textId="77777777" w:rsidR="0096632D" w:rsidRDefault="0096632D" w:rsidP="000E12F4">
      <w:pPr>
        <w:tabs>
          <w:tab w:val="left" w:pos="955"/>
        </w:tabs>
        <w:rPr>
          <w:sz w:val="28"/>
          <w:szCs w:val="28"/>
        </w:rPr>
      </w:pPr>
    </w:p>
    <w:p w14:paraId="1ED10E36" w14:textId="77777777" w:rsidR="0096632D" w:rsidRDefault="0096632D" w:rsidP="000E12F4">
      <w:pPr>
        <w:tabs>
          <w:tab w:val="left" w:pos="955"/>
        </w:tabs>
        <w:rPr>
          <w:sz w:val="28"/>
          <w:szCs w:val="28"/>
        </w:rPr>
      </w:pPr>
    </w:p>
    <w:p w14:paraId="551AE031" w14:textId="77777777" w:rsidR="0096632D" w:rsidRDefault="0096632D" w:rsidP="000E12F4">
      <w:pPr>
        <w:tabs>
          <w:tab w:val="left" w:pos="955"/>
        </w:tabs>
        <w:rPr>
          <w:sz w:val="28"/>
          <w:szCs w:val="28"/>
        </w:rPr>
      </w:pPr>
    </w:p>
    <w:p w14:paraId="0317A8F2" w14:textId="77777777" w:rsidR="0096632D" w:rsidRDefault="0096632D" w:rsidP="000E12F4">
      <w:pPr>
        <w:tabs>
          <w:tab w:val="left" w:pos="955"/>
        </w:tabs>
        <w:rPr>
          <w:sz w:val="28"/>
          <w:szCs w:val="28"/>
        </w:rPr>
      </w:pPr>
    </w:p>
    <w:p w14:paraId="3DB90A08" w14:textId="77777777" w:rsidR="0096632D" w:rsidRDefault="0096632D" w:rsidP="000E12F4">
      <w:pPr>
        <w:tabs>
          <w:tab w:val="left" w:pos="955"/>
        </w:tabs>
        <w:rPr>
          <w:sz w:val="28"/>
          <w:szCs w:val="28"/>
        </w:rPr>
      </w:pPr>
    </w:p>
    <w:p w14:paraId="7EC29EA2" w14:textId="77777777" w:rsidR="0096632D" w:rsidRDefault="0096632D" w:rsidP="0096632D">
      <w:pPr>
        <w:tabs>
          <w:tab w:val="left" w:pos="955"/>
        </w:tabs>
        <w:ind w:left="720"/>
        <w:rPr>
          <w:sz w:val="28"/>
          <w:szCs w:val="28"/>
        </w:rPr>
      </w:pPr>
      <w:r>
        <w:rPr>
          <w:sz w:val="28"/>
          <w:szCs w:val="28"/>
        </w:rPr>
        <w:t xml:space="preserve">To import media, you can hit </w:t>
      </w:r>
      <w:r>
        <w:rPr>
          <w:b/>
          <w:sz w:val="28"/>
          <w:szCs w:val="28"/>
        </w:rPr>
        <w:t xml:space="preserve">command + </w:t>
      </w:r>
      <w:proofErr w:type="spellStart"/>
      <w:r>
        <w:rPr>
          <w:b/>
          <w:sz w:val="28"/>
          <w:szCs w:val="28"/>
        </w:rPr>
        <w:t>i</w:t>
      </w:r>
      <w:proofErr w:type="spellEnd"/>
      <w:r>
        <w:rPr>
          <w:b/>
          <w:sz w:val="28"/>
          <w:szCs w:val="28"/>
        </w:rPr>
        <w:t xml:space="preserve"> </w:t>
      </w:r>
      <w:r>
        <w:rPr>
          <w:sz w:val="28"/>
          <w:szCs w:val="28"/>
        </w:rPr>
        <w:t>or right click and select import media. From there, select your desired videos, audio, or photos to import.</w:t>
      </w:r>
    </w:p>
    <w:p w14:paraId="0B4CB9DF" w14:textId="333C9EEA" w:rsidR="0096632D" w:rsidRPr="005100A5" w:rsidRDefault="005100A5" w:rsidP="0096632D">
      <w:pPr>
        <w:pStyle w:val="ListParagraph"/>
        <w:numPr>
          <w:ilvl w:val="0"/>
          <w:numId w:val="1"/>
        </w:numPr>
        <w:tabs>
          <w:tab w:val="left" w:pos="955"/>
        </w:tabs>
        <w:rPr>
          <w:i/>
          <w:sz w:val="28"/>
          <w:szCs w:val="28"/>
        </w:rPr>
      </w:pPr>
      <w:r>
        <w:rPr>
          <w:sz w:val="28"/>
          <w:szCs w:val="28"/>
        </w:rPr>
        <w:t xml:space="preserve">Now that we’ve imported media, you will see previews of your clips in the media pane </w:t>
      </w:r>
    </w:p>
    <w:p w14:paraId="1C243D9C" w14:textId="78EBB057" w:rsidR="005100A5" w:rsidRPr="005100A5" w:rsidRDefault="005100A5" w:rsidP="005100A5">
      <w:pPr>
        <w:pStyle w:val="ListParagraph"/>
        <w:numPr>
          <w:ilvl w:val="0"/>
          <w:numId w:val="1"/>
        </w:numPr>
        <w:tabs>
          <w:tab w:val="left" w:pos="955"/>
        </w:tabs>
        <w:rPr>
          <w:i/>
          <w:sz w:val="28"/>
          <w:szCs w:val="28"/>
        </w:rPr>
      </w:pPr>
      <w:r>
        <w:rPr>
          <w:noProof/>
        </w:rPr>
        <w:drawing>
          <wp:inline distT="0" distB="0" distL="0" distR="0" wp14:anchorId="3FDD042C" wp14:editId="1CF5D711">
            <wp:extent cx="2911446" cy="1979671"/>
            <wp:effectExtent l="0" t="0" r="1016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12 at 2.51.21 PM.png"/>
                    <pic:cNvPicPr/>
                  </pic:nvPicPr>
                  <pic:blipFill>
                    <a:blip r:embed="rId14">
                      <a:extLst>
                        <a:ext uri="{28A0092B-C50C-407E-A947-70E740481C1C}">
                          <a14:useLocalDpi xmlns:a14="http://schemas.microsoft.com/office/drawing/2010/main" val="0"/>
                        </a:ext>
                      </a:extLst>
                    </a:blip>
                    <a:stretch>
                      <a:fillRect/>
                    </a:stretch>
                  </pic:blipFill>
                  <pic:spPr>
                    <a:xfrm>
                      <a:off x="0" y="0"/>
                      <a:ext cx="2922977" cy="1987512"/>
                    </a:xfrm>
                    <a:prstGeom prst="rect">
                      <a:avLst/>
                    </a:prstGeom>
                  </pic:spPr>
                </pic:pic>
              </a:graphicData>
            </a:graphic>
          </wp:inline>
        </w:drawing>
      </w:r>
    </w:p>
    <w:p w14:paraId="74FC83B6" w14:textId="77777777" w:rsidR="003A0325" w:rsidRDefault="00F3568F" w:rsidP="005100A5">
      <w:pPr>
        <w:pStyle w:val="ListParagraph"/>
        <w:numPr>
          <w:ilvl w:val="0"/>
          <w:numId w:val="1"/>
        </w:numPr>
        <w:tabs>
          <w:tab w:val="left" w:pos="955"/>
        </w:tabs>
        <w:rPr>
          <w:sz w:val="28"/>
          <w:szCs w:val="28"/>
        </w:rPr>
      </w:pPr>
      <w:r>
        <w:rPr>
          <w:sz w:val="28"/>
          <w:szCs w:val="28"/>
        </w:rPr>
        <w:t xml:space="preserve">Click on a clip. You will see a yellow box appear around the clip. This shows you what portion of the clip is selected. As you move your mouse back and forth over the clip, the preview pane will show you the footage correlating to that point in the clip. This is called “scrubbing” through the clip. You can select what part of the clip to add by either dragging the edges of the yellow box to where you want them or by hovering your mouse over where you want it to begin and hitting </w:t>
      </w:r>
      <w:proofErr w:type="spellStart"/>
      <w:r>
        <w:rPr>
          <w:b/>
          <w:sz w:val="28"/>
          <w:szCs w:val="28"/>
        </w:rPr>
        <w:t>i</w:t>
      </w:r>
      <w:proofErr w:type="spellEnd"/>
      <w:r>
        <w:rPr>
          <w:sz w:val="28"/>
          <w:szCs w:val="28"/>
        </w:rPr>
        <w:t xml:space="preserve">, and then </w:t>
      </w:r>
      <w:r w:rsidR="003A0325">
        <w:rPr>
          <w:sz w:val="28"/>
          <w:szCs w:val="28"/>
        </w:rPr>
        <w:t xml:space="preserve">hovering your mouse over where you want it to end and hitting </w:t>
      </w:r>
      <w:r w:rsidR="003A0325">
        <w:rPr>
          <w:b/>
          <w:sz w:val="28"/>
          <w:szCs w:val="28"/>
        </w:rPr>
        <w:t>o</w:t>
      </w:r>
      <w:r w:rsidR="003A0325">
        <w:rPr>
          <w:sz w:val="28"/>
          <w:szCs w:val="28"/>
        </w:rPr>
        <w:t xml:space="preserve">. </w:t>
      </w:r>
    </w:p>
    <w:p w14:paraId="2FE6B04F" w14:textId="352FB831" w:rsidR="003A0325" w:rsidRDefault="003A0325" w:rsidP="003A0325">
      <w:pPr>
        <w:pStyle w:val="ListParagraph"/>
        <w:tabs>
          <w:tab w:val="left" w:pos="955"/>
        </w:tabs>
        <w:rPr>
          <w:sz w:val="28"/>
          <w:szCs w:val="28"/>
        </w:rPr>
      </w:pPr>
      <w:r>
        <w:rPr>
          <w:noProof/>
          <w:sz w:val="28"/>
          <w:szCs w:val="28"/>
        </w:rPr>
        <w:drawing>
          <wp:inline distT="0" distB="0" distL="0" distR="0" wp14:anchorId="02BA0E5D" wp14:editId="5BB441C1">
            <wp:extent cx="4699000" cy="203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12-12 at 3.00.57 PM.png"/>
                    <pic:cNvPicPr/>
                  </pic:nvPicPr>
                  <pic:blipFill>
                    <a:blip r:embed="rId15">
                      <a:extLst>
                        <a:ext uri="{28A0092B-C50C-407E-A947-70E740481C1C}">
                          <a14:useLocalDpi xmlns:a14="http://schemas.microsoft.com/office/drawing/2010/main" val="0"/>
                        </a:ext>
                      </a:extLst>
                    </a:blip>
                    <a:stretch>
                      <a:fillRect/>
                    </a:stretch>
                  </pic:blipFill>
                  <pic:spPr>
                    <a:xfrm>
                      <a:off x="0" y="0"/>
                      <a:ext cx="4699000" cy="2032000"/>
                    </a:xfrm>
                    <a:prstGeom prst="rect">
                      <a:avLst/>
                    </a:prstGeom>
                  </pic:spPr>
                </pic:pic>
              </a:graphicData>
            </a:graphic>
          </wp:inline>
        </w:drawing>
      </w:r>
    </w:p>
    <w:p w14:paraId="40069BF8" w14:textId="77777777" w:rsidR="003A0325" w:rsidRDefault="003A0325" w:rsidP="003A0325">
      <w:pPr>
        <w:pStyle w:val="ListParagraph"/>
        <w:tabs>
          <w:tab w:val="left" w:pos="955"/>
        </w:tabs>
        <w:rPr>
          <w:sz w:val="28"/>
          <w:szCs w:val="28"/>
        </w:rPr>
      </w:pPr>
    </w:p>
    <w:p w14:paraId="6569821A" w14:textId="77777777" w:rsidR="00AF0EB4" w:rsidRDefault="00AF0EB4" w:rsidP="003A0325">
      <w:pPr>
        <w:pStyle w:val="ListParagraph"/>
        <w:tabs>
          <w:tab w:val="left" w:pos="955"/>
        </w:tabs>
        <w:rPr>
          <w:sz w:val="28"/>
          <w:szCs w:val="28"/>
        </w:rPr>
      </w:pPr>
    </w:p>
    <w:p w14:paraId="1BB106D9" w14:textId="77777777" w:rsidR="00AF0EB4" w:rsidRDefault="00AF0EB4" w:rsidP="003A0325">
      <w:pPr>
        <w:pStyle w:val="ListParagraph"/>
        <w:tabs>
          <w:tab w:val="left" w:pos="955"/>
        </w:tabs>
        <w:rPr>
          <w:sz w:val="28"/>
          <w:szCs w:val="28"/>
        </w:rPr>
      </w:pPr>
    </w:p>
    <w:p w14:paraId="71607FC8" w14:textId="77777777" w:rsidR="00AF0EB4" w:rsidRDefault="00AF0EB4" w:rsidP="003A0325">
      <w:pPr>
        <w:pStyle w:val="ListParagraph"/>
        <w:tabs>
          <w:tab w:val="left" w:pos="955"/>
        </w:tabs>
        <w:rPr>
          <w:sz w:val="28"/>
          <w:szCs w:val="28"/>
        </w:rPr>
      </w:pPr>
    </w:p>
    <w:p w14:paraId="1E130A67" w14:textId="77777777" w:rsidR="00AF0EB4" w:rsidRDefault="00AF0EB4" w:rsidP="003A0325">
      <w:pPr>
        <w:pStyle w:val="ListParagraph"/>
        <w:tabs>
          <w:tab w:val="left" w:pos="955"/>
        </w:tabs>
        <w:rPr>
          <w:sz w:val="28"/>
          <w:szCs w:val="28"/>
        </w:rPr>
      </w:pPr>
    </w:p>
    <w:p w14:paraId="5B82D6E0" w14:textId="77777777" w:rsidR="00AF0EB4" w:rsidRDefault="00AF0EB4" w:rsidP="003A0325">
      <w:pPr>
        <w:pStyle w:val="ListParagraph"/>
        <w:tabs>
          <w:tab w:val="left" w:pos="955"/>
        </w:tabs>
        <w:rPr>
          <w:sz w:val="28"/>
          <w:szCs w:val="28"/>
        </w:rPr>
      </w:pPr>
    </w:p>
    <w:p w14:paraId="457A37D3" w14:textId="77777777" w:rsidR="00AF0EB4" w:rsidRDefault="00AF0EB4" w:rsidP="003A0325">
      <w:pPr>
        <w:pStyle w:val="ListParagraph"/>
        <w:tabs>
          <w:tab w:val="left" w:pos="955"/>
        </w:tabs>
        <w:rPr>
          <w:sz w:val="28"/>
          <w:szCs w:val="28"/>
        </w:rPr>
      </w:pPr>
    </w:p>
    <w:p w14:paraId="30070B9A" w14:textId="77777777" w:rsidR="00AF0EB4" w:rsidRDefault="003A0325" w:rsidP="003A0325">
      <w:pPr>
        <w:pStyle w:val="ListParagraph"/>
        <w:tabs>
          <w:tab w:val="left" w:pos="955"/>
        </w:tabs>
        <w:rPr>
          <w:sz w:val="28"/>
          <w:szCs w:val="28"/>
        </w:rPr>
      </w:pPr>
      <w:r w:rsidRPr="003A0325">
        <w:rPr>
          <w:sz w:val="28"/>
          <w:szCs w:val="28"/>
        </w:rPr>
        <w:t xml:space="preserve">Once you have the </w:t>
      </w:r>
      <w:r>
        <w:rPr>
          <w:sz w:val="28"/>
          <w:szCs w:val="28"/>
        </w:rPr>
        <w:t>desired selection, click inside the yellow box and drag it down into the timeline, which is the bottom pane. This adds the selected portion of the clip.</w:t>
      </w:r>
    </w:p>
    <w:p w14:paraId="2FDB8054" w14:textId="1954CDD7" w:rsidR="005100A5" w:rsidRDefault="003A0325" w:rsidP="003A0325">
      <w:pPr>
        <w:pStyle w:val="ListParagraph"/>
        <w:tabs>
          <w:tab w:val="left" w:pos="955"/>
        </w:tabs>
        <w:rPr>
          <w:sz w:val="28"/>
          <w:szCs w:val="28"/>
        </w:rPr>
      </w:pPr>
      <w:r w:rsidRPr="003A0325">
        <w:rPr>
          <w:sz w:val="28"/>
          <w:szCs w:val="28"/>
        </w:rPr>
        <w:t xml:space="preserve"> </w:t>
      </w:r>
      <w:r w:rsidR="00AF0EB4">
        <w:rPr>
          <w:noProof/>
          <w:sz w:val="28"/>
          <w:szCs w:val="28"/>
        </w:rPr>
        <w:drawing>
          <wp:inline distT="0" distB="0" distL="0" distR="0" wp14:anchorId="0FD3E4A1" wp14:editId="07F1D471">
            <wp:extent cx="4047408" cy="1866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2-12 at 3.02.22 PM.png"/>
                    <pic:cNvPicPr/>
                  </pic:nvPicPr>
                  <pic:blipFill>
                    <a:blip r:embed="rId16">
                      <a:extLst>
                        <a:ext uri="{28A0092B-C50C-407E-A947-70E740481C1C}">
                          <a14:useLocalDpi xmlns:a14="http://schemas.microsoft.com/office/drawing/2010/main" val="0"/>
                        </a:ext>
                      </a:extLst>
                    </a:blip>
                    <a:stretch>
                      <a:fillRect/>
                    </a:stretch>
                  </pic:blipFill>
                  <pic:spPr>
                    <a:xfrm>
                      <a:off x="0" y="0"/>
                      <a:ext cx="4068367" cy="1876403"/>
                    </a:xfrm>
                    <a:prstGeom prst="rect">
                      <a:avLst/>
                    </a:prstGeom>
                  </pic:spPr>
                </pic:pic>
              </a:graphicData>
            </a:graphic>
          </wp:inline>
        </w:drawing>
      </w:r>
    </w:p>
    <w:p w14:paraId="7CBC7B6E" w14:textId="77777777" w:rsidR="00AF0EB4" w:rsidRDefault="00AF0EB4" w:rsidP="003A0325">
      <w:pPr>
        <w:pStyle w:val="ListParagraph"/>
        <w:tabs>
          <w:tab w:val="left" w:pos="955"/>
        </w:tabs>
        <w:rPr>
          <w:sz w:val="28"/>
          <w:szCs w:val="28"/>
        </w:rPr>
      </w:pPr>
    </w:p>
    <w:p w14:paraId="48A411F4" w14:textId="482C931C" w:rsidR="00206120" w:rsidRPr="00206120" w:rsidRDefault="00927D42" w:rsidP="007162D2">
      <w:pPr>
        <w:pStyle w:val="ListParagraph"/>
        <w:numPr>
          <w:ilvl w:val="0"/>
          <w:numId w:val="2"/>
        </w:numPr>
        <w:tabs>
          <w:tab w:val="left" w:pos="955"/>
        </w:tabs>
        <w:rPr>
          <w:sz w:val="28"/>
          <w:szCs w:val="28"/>
        </w:rPr>
      </w:pPr>
      <w:r w:rsidRPr="00206120">
        <w:rPr>
          <w:sz w:val="28"/>
          <w:szCs w:val="28"/>
        </w:rPr>
        <w:t xml:space="preserve">Once you have a clip in your timeline, you can still change the boundaries of the clip by dragging on the edges of it. This is useful if you decide that you want a little more or less of the clip than you originally selected. When adding new clips to the timeline, there are 3 options. Adding them in line with the current clip in the timeline will make the clip appear sequentially. Adding it above the existing clip will display the new clip on top </w:t>
      </w:r>
      <w:r w:rsidR="00E71D0C" w:rsidRPr="00206120">
        <w:rPr>
          <w:sz w:val="28"/>
          <w:szCs w:val="28"/>
        </w:rPr>
        <w:t xml:space="preserve">of the existing one, meaning the clip below will still play, but you will not see it in your project. </w:t>
      </w:r>
    </w:p>
    <w:p w14:paraId="3ED5F6D2" w14:textId="6257C8D0" w:rsidR="00206120" w:rsidRDefault="00206120" w:rsidP="00206120">
      <w:pPr>
        <w:tabs>
          <w:tab w:val="left" w:pos="955"/>
        </w:tabs>
        <w:rPr>
          <w:sz w:val="28"/>
          <w:szCs w:val="28"/>
        </w:rPr>
      </w:pPr>
      <w:r>
        <w:rPr>
          <w:noProof/>
          <w:sz w:val="28"/>
          <w:szCs w:val="28"/>
        </w:rPr>
        <w:drawing>
          <wp:anchor distT="0" distB="0" distL="114300" distR="114300" simplePos="0" relativeHeight="251660288" behindDoc="1" locked="0" layoutInCell="1" allowOverlap="1" wp14:anchorId="59E16906" wp14:editId="4C9E3F88">
            <wp:simplePos x="0" y="0"/>
            <wp:positionH relativeFrom="column">
              <wp:posOffset>2793598</wp:posOffset>
            </wp:positionH>
            <wp:positionV relativeFrom="paragraph">
              <wp:posOffset>90642</wp:posOffset>
            </wp:positionV>
            <wp:extent cx="3885120" cy="2287408"/>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2-12 at 3.11.42 PM.png"/>
                    <pic:cNvPicPr/>
                  </pic:nvPicPr>
                  <pic:blipFill>
                    <a:blip r:embed="rId17">
                      <a:extLst>
                        <a:ext uri="{28A0092B-C50C-407E-A947-70E740481C1C}">
                          <a14:useLocalDpi xmlns:a14="http://schemas.microsoft.com/office/drawing/2010/main" val="0"/>
                        </a:ext>
                      </a:extLst>
                    </a:blip>
                    <a:stretch>
                      <a:fillRect/>
                    </a:stretch>
                  </pic:blipFill>
                  <pic:spPr>
                    <a:xfrm>
                      <a:off x="0" y="0"/>
                      <a:ext cx="3885120" cy="2287408"/>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312" behindDoc="1" locked="0" layoutInCell="1" allowOverlap="1" wp14:anchorId="592B50A6" wp14:editId="5CBFCFDE">
            <wp:simplePos x="0" y="0"/>
            <wp:positionH relativeFrom="column">
              <wp:posOffset>-748376</wp:posOffset>
            </wp:positionH>
            <wp:positionV relativeFrom="paragraph">
              <wp:posOffset>93980</wp:posOffset>
            </wp:positionV>
            <wp:extent cx="3480435" cy="23939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2-12 at 3.11.30 PM.png"/>
                    <pic:cNvPicPr/>
                  </pic:nvPicPr>
                  <pic:blipFill>
                    <a:blip r:embed="rId18">
                      <a:extLst>
                        <a:ext uri="{28A0092B-C50C-407E-A947-70E740481C1C}">
                          <a14:useLocalDpi xmlns:a14="http://schemas.microsoft.com/office/drawing/2010/main" val="0"/>
                        </a:ext>
                      </a:extLst>
                    </a:blip>
                    <a:stretch>
                      <a:fillRect/>
                    </a:stretch>
                  </pic:blipFill>
                  <pic:spPr>
                    <a:xfrm>
                      <a:off x="0" y="0"/>
                      <a:ext cx="3480435" cy="2393915"/>
                    </a:xfrm>
                    <a:prstGeom prst="rect">
                      <a:avLst/>
                    </a:prstGeom>
                  </pic:spPr>
                </pic:pic>
              </a:graphicData>
            </a:graphic>
            <wp14:sizeRelH relativeFrom="page">
              <wp14:pctWidth>0</wp14:pctWidth>
            </wp14:sizeRelH>
            <wp14:sizeRelV relativeFrom="page">
              <wp14:pctHeight>0</wp14:pctHeight>
            </wp14:sizeRelV>
          </wp:anchor>
        </w:drawing>
      </w:r>
    </w:p>
    <w:p w14:paraId="2A4B1B86" w14:textId="3012C7DE" w:rsidR="00206120" w:rsidRPr="00206120" w:rsidRDefault="00206120" w:rsidP="00206120">
      <w:pPr>
        <w:rPr>
          <w:sz w:val="28"/>
          <w:szCs w:val="28"/>
        </w:rPr>
      </w:pPr>
    </w:p>
    <w:p w14:paraId="2580926E" w14:textId="68D9A851" w:rsidR="00206120" w:rsidRPr="00206120" w:rsidRDefault="00206120" w:rsidP="00206120">
      <w:pPr>
        <w:rPr>
          <w:sz w:val="28"/>
          <w:szCs w:val="28"/>
        </w:rPr>
      </w:pPr>
    </w:p>
    <w:p w14:paraId="1A33F866" w14:textId="77777777" w:rsidR="00206120" w:rsidRPr="00206120" w:rsidRDefault="00206120" w:rsidP="00206120">
      <w:pPr>
        <w:rPr>
          <w:sz w:val="28"/>
          <w:szCs w:val="28"/>
        </w:rPr>
      </w:pPr>
    </w:p>
    <w:p w14:paraId="168500F7" w14:textId="77777777" w:rsidR="00206120" w:rsidRPr="00206120" w:rsidRDefault="00206120" w:rsidP="00206120">
      <w:pPr>
        <w:rPr>
          <w:sz w:val="28"/>
          <w:szCs w:val="28"/>
        </w:rPr>
      </w:pPr>
    </w:p>
    <w:p w14:paraId="404A74EE" w14:textId="77777777" w:rsidR="00206120" w:rsidRPr="00206120" w:rsidRDefault="00206120" w:rsidP="00206120">
      <w:pPr>
        <w:rPr>
          <w:sz w:val="28"/>
          <w:szCs w:val="28"/>
        </w:rPr>
      </w:pPr>
    </w:p>
    <w:p w14:paraId="2D0A87EA" w14:textId="77777777" w:rsidR="00206120" w:rsidRPr="00206120" w:rsidRDefault="00206120" w:rsidP="00206120">
      <w:pPr>
        <w:rPr>
          <w:sz w:val="28"/>
          <w:szCs w:val="28"/>
        </w:rPr>
      </w:pPr>
    </w:p>
    <w:p w14:paraId="71915669" w14:textId="77777777" w:rsidR="00206120" w:rsidRPr="00206120" w:rsidRDefault="00206120" w:rsidP="00206120">
      <w:pPr>
        <w:rPr>
          <w:sz w:val="28"/>
          <w:szCs w:val="28"/>
        </w:rPr>
      </w:pPr>
    </w:p>
    <w:p w14:paraId="581BB087" w14:textId="77777777" w:rsidR="00206120" w:rsidRPr="00206120" w:rsidRDefault="00206120" w:rsidP="00206120">
      <w:pPr>
        <w:rPr>
          <w:sz w:val="28"/>
          <w:szCs w:val="28"/>
        </w:rPr>
      </w:pPr>
    </w:p>
    <w:p w14:paraId="4D7C27E9" w14:textId="77777777" w:rsidR="00206120" w:rsidRPr="00206120" w:rsidRDefault="00206120" w:rsidP="00206120">
      <w:pPr>
        <w:rPr>
          <w:sz w:val="28"/>
          <w:szCs w:val="28"/>
        </w:rPr>
      </w:pPr>
    </w:p>
    <w:p w14:paraId="6B1FD366" w14:textId="3950027C" w:rsidR="00206120" w:rsidRDefault="00206120" w:rsidP="00206120">
      <w:pPr>
        <w:ind w:firstLine="720"/>
        <w:rPr>
          <w:sz w:val="28"/>
          <w:szCs w:val="28"/>
        </w:rPr>
      </w:pPr>
    </w:p>
    <w:p w14:paraId="2F13FFD2" w14:textId="77777777" w:rsidR="00206120" w:rsidRDefault="00206120" w:rsidP="00206120">
      <w:pPr>
        <w:ind w:firstLine="720"/>
        <w:rPr>
          <w:sz w:val="28"/>
          <w:szCs w:val="28"/>
        </w:rPr>
      </w:pPr>
    </w:p>
    <w:p w14:paraId="70545671" w14:textId="77777777" w:rsidR="00206120" w:rsidRDefault="00206120" w:rsidP="00206120">
      <w:pPr>
        <w:pStyle w:val="ListParagraph"/>
        <w:tabs>
          <w:tab w:val="left" w:pos="955"/>
        </w:tabs>
        <w:rPr>
          <w:sz w:val="28"/>
          <w:szCs w:val="28"/>
        </w:rPr>
      </w:pPr>
    </w:p>
    <w:p w14:paraId="6E851845" w14:textId="77777777" w:rsidR="00206120" w:rsidRDefault="00206120" w:rsidP="00206120">
      <w:pPr>
        <w:pStyle w:val="ListParagraph"/>
        <w:tabs>
          <w:tab w:val="left" w:pos="955"/>
        </w:tabs>
        <w:rPr>
          <w:sz w:val="28"/>
          <w:szCs w:val="28"/>
        </w:rPr>
      </w:pPr>
    </w:p>
    <w:p w14:paraId="358676DC" w14:textId="77777777" w:rsidR="00206120" w:rsidRDefault="00206120" w:rsidP="00206120">
      <w:pPr>
        <w:pStyle w:val="ListParagraph"/>
        <w:tabs>
          <w:tab w:val="left" w:pos="955"/>
        </w:tabs>
        <w:rPr>
          <w:sz w:val="28"/>
          <w:szCs w:val="28"/>
        </w:rPr>
      </w:pPr>
    </w:p>
    <w:p w14:paraId="4F9595FC" w14:textId="5BBAE78B" w:rsidR="00206120" w:rsidRPr="00206120" w:rsidRDefault="00206120" w:rsidP="00206120">
      <w:pPr>
        <w:pStyle w:val="ListParagraph"/>
        <w:tabs>
          <w:tab w:val="left" w:pos="955"/>
        </w:tabs>
        <w:rPr>
          <w:sz w:val="28"/>
          <w:szCs w:val="28"/>
        </w:rPr>
      </w:pPr>
      <w:r>
        <w:rPr>
          <w:sz w:val="28"/>
          <w:szCs w:val="28"/>
        </w:rPr>
        <w:t>Adding the clip below the existing clip will insert it beneath the current clip, meaning while the clip will still play, you will see whatever is above it in your timeline.</w:t>
      </w:r>
    </w:p>
    <w:p w14:paraId="2D49DD87" w14:textId="763019BE" w:rsidR="00206120" w:rsidRDefault="00206120" w:rsidP="00206120">
      <w:pPr>
        <w:ind w:firstLine="720"/>
        <w:rPr>
          <w:sz w:val="28"/>
          <w:szCs w:val="28"/>
        </w:rPr>
      </w:pPr>
      <w:r>
        <w:rPr>
          <w:noProof/>
          <w:sz w:val="28"/>
          <w:szCs w:val="28"/>
        </w:rPr>
        <w:drawing>
          <wp:anchor distT="0" distB="0" distL="114300" distR="114300" simplePos="0" relativeHeight="251663360" behindDoc="1" locked="0" layoutInCell="1" allowOverlap="1" wp14:anchorId="42B98971" wp14:editId="29B994FE">
            <wp:simplePos x="0" y="0"/>
            <wp:positionH relativeFrom="column">
              <wp:posOffset>2335681</wp:posOffset>
            </wp:positionH>
            <wp:positionV relativeFrom="paragraph">
              <wp:posOffset>151187</wp:posOffset>
            </wp:positionV>
            <wp:extent cx="4176913" cy="2629759"/>
            <wp:effectExtent l="0" t="0" r="0"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12-12 at 3.13.37 PM.png"/>
                    <pic:cNvPicPr/>
                  </pic:nvPicPr>
                  <pic:blipFill>
                    <a:blip r:embed="rId19">
                      <a:extLst>
                        <a:ext uri="{28A0092B-C50C-407E-A947-70E740481C1C}">
                          <a14:useLocalDpi xmlns:a14="http://schemas.microsoft.com/office/drawing/2010/main" val="0"/>
                        </a:ext>
                      </a:extLst>
                    </a:blip>
                    <a:stretch>
                      <a:fillRect/>
                    </a:stretch>
                  </pic:blipFill>
                  <pic:spPr>
                    <a:xfrm>
                      <a:off x="0" y="0"/>
                      <a:ext cx="4176913" cy="2629759"/>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1F54C272" wp14:editId="43DC91F2">
            <wp:simplePos x="0" y="0"/>
            <wp:positionH relativeFrom="column">
              <wp:posOffset>-404124</wp:posOffset>
            </wp:positionH>
            <wp:positionV relativeFrom="paragraph">
              <wp:posOffset>154802</wp:posOffset>
            </wp:positionV>
            <wp:extent cx="2447208" cy="2588393"/>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2-12 at 3.13.31 PM.png"/>
                    <pic:cNvPicPr/>
                  </pic:nvPicPr>
                  <pic:blipFill>
                    <a:blip r:embed="rId20">
                      <a:extLst>
                        <a:ext uri="{28A0092B-C50C-407E-A947-70E740481C1C}">
                          <a14:useLocalDpi xmlns:a14="http://schemas.microsoft.com/office/drawing/2010/main" val="0"/>
                        </a:ext>
                      </a:extLst>
                    </a:blip>
                    <a:stretch>
                      <a:fillRect/>
                    </a:stretch>
                  </pic:blipFill>
                  <pic:spPr>
                    <a:xfrm>
                      <a:off x="0" y="0"/>
                      <a:ext cx="2447208" cy="2588393"/>
                    </a:xfrm>
                    <a:prstGeom prst="rect">
                      <a:avLst/>
                    </a:prstGeom>
                  </pic:spPr>
                </pic:pic>
              </a:graphicData>
            </a:graphic>
            <wp14:sizeRelH relativeFrom="page">
              <wp14:pctWidth>0</wp14:pctWidth>
            </wp14:sizeRelH>
            <wp14:sizeRelV relativeFrom="page">
              <wp14:pctHeight>0</wp14:pctHeight>
            </wp14:sizeRelV>
          </wp:anchor>
        </w:drawing>
      </w:r>
    </w:p>
    <w:p w14:paraId="6270CB46" w14:textId="28B9AD0A" w:rsidR="00206120" w:rsidRDefault="00206120" w:rsidP="00206120">
      <w:pPr>
        <w:ind w:firstLine="720"/>
        <w:rPr>
          <w:sz w:val="28"/>
          <w:szCs w:val="28"/>
        </w:rPr>
      </w:pPr>
    </w:p>
    <w:p w14:paraId="1C331FB6" w14:textId="1BE196C7" w:rsidR="00066C4F" w:rsidRDefault="00066C4F" w:rsidP="00066C4F">
      <w:pPr>
        <w:ind w:firstLine="720"/>
        <w:rPr>
          <w:sz w:val="28"/>
          <w:szCs w:val="28"/>
        </w:rPr>
      </w:pPr>
    </w:p>
    <w:p w14:paraId="00A95540" w14:textId="77777777" w:rsidR="00066C4F" w:rsidRPr="00066C4F" w:rsidRDefault="00066C4F" w:rsidP="00066C4F">
      <w:pPr>
        <w:rPr>
          <w:sz w:val="28"/>
          <w:szCs w:val="28"/>
        </w:rPr>
      </w:pPr>
    </w:p>
    <w:p w14:paraId="332944CF" w14:textId="77777777" w:rsidR="00066C4F" w:rsidRPr="00066C4F" w:rsidRDefault="00066C4F" w:rsidP="00066C4F">
      <w:pPr>
        <w:rPr>
          <w:sz w:val="28"/>
          <w:szCs w:val="28"/>
        </w:rPr>
      </w:pPr>
    </w:p>
    <w:p w14:paraId="581521F2" w14:textId="77777777" w:rsidR="00066C4F" w:rsidRPr="00066C4F" w:rsidRDefault="00066C4F" w:rsidP="00066C4F">
      <w:pPr>
        <w:rPr>
          <w:sz w:val="28"/>
          <w:szCs w:val="28"/>
        </w:rPr>
      </w:pPr>
    </w:p>
    <w:p w14:paraId="2A960982" w14:textId="77777777" w:rsidR="00066C4F" w:rsidRPr="00066C4F" w:rsidRDefault="00066C4F" w:rsidP="00066C4F">
      <w:pPr>
        <w:rPr>
          <w:sz w:val="28"/>
          <w:szCs w:val="28"/>
        </w:rPr>
      </w:pPr>
    </w:p>
    <w:p w14:paraId="29384564" w14:textId="77777777" w:rsidR="00066C4F" w:rsidRPr="00066C4F" w:rsidRDefault="00066C4F" w:rsidP="00066C4F">
      <w:pPr>
        <w:rPr>
          <w:sz w:val="28"/>
          <w:szCs w:val="28"/>
        </w:rPr>
      </w:pPr>
    </w:p>
    <w:p w14:paraId="75F9D1FC" w14:textId="77777777" w:rsidR="00066C4F" w:rsidRPr="00066C4F" w:rsidRDefault="00066C4F" w:rsidP="00066C4F">
      <w:pPr>
        <w:rPr>
          <w:sz w:val="28"/>
          <w:szCs w:val="28"/>
        </w:rPr>
      </w:pPr>
    </w:p>
    <w:p w14:paraId="02ED9F4C" w14:textId="77777777" w:rsidR="00066C4F" w:rsidRPr="00066C4F" w:rsidRDefault="00066C4F" w:rsidP="00066C4F">
      <w:pPr>
        <w:rPr>
          <w:sz w:val="28"/>
          <w:szCs w:val="28"/>
        </w:rPr>
      </w:pPr>
    </w:p>
    <w:p w14:paraId="61D073EF" w14:textId="77777777" w:rsidR="00066C4F" w:rsidRPr="00066C4F" w:rsidRDefault="00066C4F" w:rsidP="00066C4F">
      <w:pPr>
        <w:rPr>
          <w:sz w:val="28"/>
          <w:szCs w:val="28"/>
        </w:rPr>
      </w:pPr>
    </w:p>
    <w:p w14:paraId="3464CFA3" w14:textId="77777777" w:rsidR="00066C4F" w:rsidRPr="00066C4F" w:rsidRDefault="00066C4F" w:rsidP="00066C4F">
      <w:pPr>
        <w:rPr>
          <w:sz w:val="28"/>
          <w:szCs w:val="28"/>
        </w:rPr>
      </w:pPr>
    </w:p>
    <w:p w14:paraId="7F4B91B4" w14:textId="77777777" w:rsidR="00066C4F" w:rsidRPr="00066C4F" w:rsidRDefault="00066C4F" w:rsidP="00066C4F">
      <w:pPr>
        <w:rPr>
          <w:sz w:val="28"/>
          <w:szCs w:val="28"/>
        </w:rPr>
      </w:pPr>
    </w:p>
    <w:p w14:paraId="553FCD19" w14:textId="77777777" w:rsidR="00066C4F" w:rsidRPr="00066C4F" w:rsidRDefault="00066C4F" w:rsidP="00066C4F">
      <w:pPr>
        <w:rPr>
          <w:sz w:val="28"/>
          <w:szCs w:val="28"/>
        </w:rPr>
      </w:pPr>
    </w:p>
    <w:p w14:paraId="4A38F0A1" w14:textId="70428CC8" w:rsidR="004E6521" w:rsidRDefault="004712C0" w:rsidP="00066C4F">
      <w:pPr>
        <w:pStyle w:val="ListParagraph"/>
        <w:numPr>
          <w:ilvl w:val="0"/>
          <w:numId w:val="2"/>
        </w:numPr>
        <w:rPr>
          <w:sz w:val="28"/>
          <w:szCs w:val="28"/>
        </w:rPr>
      </w:pPr>
      <w:r>
        <w:rPr>
          <w:sz w:val="28"/>
          <w:szCs w:val="28"/>
        </w:rPr>
        <w:t xml:space="preserve">To add transitions to your work, you can click on the transition icon </w:t>
      </w:r>
      <w:r w:rsidR="004E6521">
        <w:rPr>
          <w:noProof/>
          <w:sz w:val="28"/>
          <w:szCs w:val="28"/>
        </w:rPr>
        <w:drawing>
          <wp:inline distT="0" distB="0" distL="0" distR="0" wp14:anchorId="3DF9D1D0" wp14:editId="7D2785BD">
            <wp:extent cx="319405" cy="309226"/>
            <wp:effectExtent l="0" t="0" r="1079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2-12 at 4.23.38 PM.png"/>
                    <pic:cNvPicPr/>
                  </pic:nvPicPr>
                  <pic:blipFill>
                    <a:blip r:embed="rId21">
                      <a:extLst>
                        <a:ext uri="{28A0092B-C50C-407E-A947-70E740481C1C}">
                          <a14:useLocalDpi xmlns:a14="http://schemas.microsoft.com/office/drawing/2010/main" val="0"/>
                        </a:ext>
                      </a:extLst>
                    </a:blip>
                    <a:stretch>
                      <a:fillRect/>
                    </a:stretch>
                  </pic:blipFill>
                  <pic:spPr>
                    <a:xfrm>
                      <a:off x="0" y="0"/>
                      <a:ext cx="344434" cy="333457"/>
                    </a:xfrm>
                    <a:prstGeom prst="rect">
                      <a:avLst/>
                    </a:prstGeom>
                  </pic:spPr>
                </pic:pic>
              </a:graphicData>
            </a:graphic>
          </wp:inline>
        </w:drawing>
      </w:r>
      <w:r w:rsidR="004E6521">
        <w:rPr>
          <w:sz w:val="28"/>
          <w:szCs w:val="28"/>
        </w:rPr>
        <w:t xml:space="preserve">   </w:t>
      </w:r>
      <w:r>
        <w:rPr>
          <w:sz w:val="28"/>
          <w:szCs w:val="28"/>
        </w:rPr>
        <w:t xml:space="preserve">at the far right of the workspace to show the transition library. This contains a number of premade transitions supplied by </w:t>
      </w:r>
      <w:proofErr w:type="spellStart"/>
      <w:r>
        <w:rPr>
          <w:sz w:val="28"/>
          <w:szCs w:val="28"/>
        </w:rPr>
        <w:t>Finalcut</w:t>
      </w:r>
      <w:proofErr w:type="spellEnd"/>
      <w:r>
        <w:rPr>
          <w:sz w:val="28"/>
          <w:szCs w:val="28"/>
        </w:rPr>
        <w:t xml:space="preserve"> Pro X. </w:t>
      </w:r>
      <w:r w:rsidR="004E6521">
        <w:rPr>
          <w:sz w:val="28"/>
          <w:szCs w:val="28"/>
        </w:rPr>
        <w:t xml:space="preserve">You can click and drag the transitions between any two of your clips to add it. </w:t>
      </w:r>
    </w:p>
    <w:p w14:paraId="753B2264" w14:textId="05493638" w:rsidR="004E6521" w:rsidRDefault="004E6521" w:rsidP="004E6521">
      <w:pPr>
        <w:pStyle w:val="ListParagraph"/>
        <w:rPr>
          <w:sz w:val="28"/>
          <w:szCs w:val="28"/>
        </w:rPr>
      </w:pPr>
      <w:r>
        <w:rPr>
          <w:noProof/>
          <w:sz w:val="28"/>
          <w:szCs w:val="28"/>
        </w:rPr>
        <w:drawing>
          <wp:anchor distT="0" distB="0" distL="114300" distR="114300" simplePos="0" relativeHeight="251666432" behindDoc="1" locked="0" layoutInCell="1" allowOverlap="1" wp14:anchorId="6119587F" wp14:editId="15BD2417">
            <wp:simplePos x="0" y="0"/>
            <wp:positionH relativeFrom="column">
              <wp:posOffset>1081638</wp:posOffset>
            </wp:positionH>
            <wp:positionV relativeFrom="paragraph">
              <wp:posOffset>216346</wp:posOffset>
            </wp:positionV>
            <wp:extent cx="4044877" cy="347135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2-12 at 4.25.16 PM.png"/>
                    <pic:cNvPicPr/>
                  </pic:nvPicPr>
                  <pic:blipFill>
                    <a:blip r:embed="rId22">
                      <a:extLst>
                        <a:ext uri="{28A0092B-C50C-407E-A947-70E740481C1C}">
                          <a14:useLocalDpi xmlns:a14="http://schemas.microsoft.com/office/drawing/2010/main" val="0"/>
                        </a:ext>
                      </a:extLst>
                    </a:blip>
                    <a:stretch>
                      <a:fillRect/>
                    </a:stretch>
                  </pic:blipFill>
                  <pic:spPr>
                    <a:xfrm>
                      <a:off x="0" y="0"/>
                      <a:ext cx="4044877" cy="3471350"/>
                    </a:xfrm>
                    <a:prstGeom prst="rect">
                      <a:avLst/>
                    </a:prstGeom>
                  </pic:spPr>
                </pic:pic>
              </a:graphicData>
            </a:graphic>
            <wp14:sizeRelH relativeFrom="page">
              <wp14:pctWidth>0</wp14:pctWidth>
            </wp14:sizeRelH>
            <wp14:sizeRelV relativeFrom="page">
              <wp14:pctHeight>0</wp14:pctHeight>
            </wp14:sizeRelV>
          </wp:anchor>
        </w:drawing>
      </w:r>
    </w:p>
    <w:p w14:paraId="78A3425F" w14:textId="22E9FADA" w:rsidR="004E6521" w:rsidRDefault="004E6521" w:rsidP="004E6521">
      <w:pPr>
        <w:pStyle w:val="ListParagraph"/>
        <w:rPr>
          <w:sz w:val="28"/>
          <w:szCs w:val="28"/>
        </w:rPr>
      </w:pPr>
    </w:p>
    <w:p w14:paraId="0F730632" w14:textId="600DEBE7" w:rsidR="004E6521" w:rsidRDefault="004E6521" w:rsidP="004E6521">
      <w:pPr>
        <w:pStyle w:val="ListParagraph"/>
        <w:rPr>
          <w:sz w:val="28"/>
          <w:szCs w:val="28"/>
        </w:rPr>
      </w:pPr>
    </w:p>
    <w:p w14:paraId="4AC15812" w14:textId="10C3850A" w:rsidR="004E6521" w:rsidRDefault="004E6521" w:rsidP="004E6521">
      <w:pPr>
        <w:pStyle w:val="ListParagraph"/>
        <w:rPr>
          <w:sz w:val="28"/>
          <w:szCs w:val="28"/>
        </w:rPr>
      </w:pPr>
    </w:p>
    <w:p w14:paraId="765C954F" w14:textId="1BC4DADD" w:rsidR="004E6521" w:rsidRDefault="004E6521" w:rsidP="004E6521">
      <w:pPr>
        <w:pStyle w:val="ListParagraph"/>
        <w:rPr>
          <w:sz w:val="28"/>
          <w:szCs w:val="28"/>
        </w:rPr>
      </w:pPr>
    </w:p>
    <w:p w14:paraId="58D8F1AE" w14:textId="20DCFAEB" w:rsidR="004E6521" w:rsidRDefault="004E6521" w:rsidP="004E6521">
      <w:pPr>
        <w:pStyle w:val="ListParagraph"/>
        <w:rPr>
          <w:sz w:val="28"/>
          <w:szCs w:val="28"/>
        </w:rPr>
      </w:pPr>
    </w:p>
    <w:p w14:paraId="15BC9554" w14:textId="7A179E6F" w:rsidR="004E6521" w:rsidRDefault="004E6521" w:rsidP="004E6521">
      <w:pPr>
        <w:pStyle w:val="ListParagraph"/>
        <w:rPr>
          <w:sz w:val="28"/>
          <w:szCs w:val="28"/>
        </w:rPr>
      </w:pPr>
    </w:p>
    <w:p w14:paraId="7EB96751" w14:textId="51D545F4" w:rsidR="004E6521" w:rsidRDefault="004E6521" w:rsidP="004E6521">
      <w:pPr>
        <w:pStyle w:val="ListParagraph"/>
        <w:rPr>
          <w:sz w:val="28"/>
          <w:szCs w:val="28"/>
        </w:rPr>
      </w:pPr>
    </w:p>
    <w:p w14:paraId="29BD8A49" w14:textId="77777777" w:rsidR="004E6521" w:rsidRDefault="004E6521" w:rsidP="004E6521">
      <w:pPr>
        <w:pStyle w:val="ListParagraph"/>
        <w:rPr>
          <w:sz w:val="28"/>
          <w:szCs w:val="28"/>
        </w:rPr>
      </w:pPr>
    </w:p>
    <w:p w14:paraId="676ECFBC" w14:textId="77777777" w:rsidR="004E6521" w:rsidRDefault="004E6521" w:rsidP="004E6521">
      <w:pPr>
        <w:pStyle w:val="ListParagraph"/>
        <w:rPr>
          <w:sz w:val="28"/>
          <w:szCs w:val="28"/>
        </w:rPr>
      </w:pPr>
    </w:p>
    <w:p w14:paraId="21244880" w14:textId="77777777" w:rsidR="004E6521" w:rsidRDefault="004E6521" w:rsidP="004E6521">
      <w:pPr>
        <w:pStyle w:val="ListParagraph"/>
        <w:rPr>
          <w:sz w:val="28"/>
          <w:szCs w:val="28"/>
        </w:rPr>
      </w:pPr>
    </w:p>
    <w:p w14:paraId="07FE0AE1" w14:textId="77777777" w:rsidR="004E6521" w:rsidRDefault="004E6521" w:rsidP="004E6521">
      <w:pPr>
        <w:pStyle w:val="ListParagraph"/>
        <w:rPr>
          <w:sz w:val="28"/>
          <w:szCs w:val="28"/>
        </w:rPr>
      </w:pPr>
    </w:p>
    <w:p w14:paraId="37F40BF1" w14:textId="77777777" w:rsidR="004E6521" w:rsidRDefault="004E6521" w:rsidP="004E6521">
      <w:pPr>
        <w:pStyle w:val="ListParagraph"/>
        <w:rPr>
          <w:sz w:val="28"/>
          <w:szCs w:val="28"/>
        </w:rPr>
      </w:pPr>
    </w:p>
    <w:p w14:paraId="287AEADA" w14:textId="77777777" w:rsidR="004E6521" w:rsidRDefault="004E6521" w:rsidP="004E6521">
      <w:pPr>
        <w:pStyle w:val="ListParagraph"/>
        <w:rPr>
          <w:sz w:val="28"/>
          <w:szCs w:val="28"/>
        </w:rPr>
      </w:pPr>
    </w:p>
    <w:p w14:paraId="0E907FEB" w14:textId="77777777" w:rsidR="004E6521" w:rsidRDefault="004E6521" w:rsidP="004E6521">
      <w:pPr>
        <w:pStyle w:val="ListParagraph"/>
        <w:rPr>
          <w:sz w:val="28"/>
          <w:szCs w:val="28"/>
        </w:rPr>
      </w:pPr>
    </w:p>
    <w:p w14:paraId="2135686A" w14:textId="77777777" w:rsidR="00752D6E" w:rsidRDefault="00752D6E" w:rsidP="004E6521">
      <w:pPr>
        <w:pStyle w:val="ListParagraph"/>
        <w:rPr>
          <w:sz w:val="28"/>
          <w:szCs w:val="28"/>
        </w:rPr>
      </w:pPr>
      <w:r>
        <w:rPr>
          <w:noProof/>
          <w:sz w:val="28"/>
          <w:szCs w:val="28"/>
        </w:rPr>
        <w:drawing>
          <wp:anchor distT="0" distB="0" distL="114300" distR="114300" simplePos="0" relativeHeight="251667456" behindDoc="1" locked="0" layoutInCell="1" allowOverlap="1" wp14:anchorId="2ADE2FA7" wp14:editId="348659F2">
            <wp:simplePos x="0" y="0"/>
            <wp:positionH relativeFrom="column">
              <wp:posOffset>3141552</wp:posOffset>
            </wp:positionH>
            <wp:positionV relativeFrom="paragraph">
              <wp:posOffset>461727</wp:posOffset>
            </wp:positionV>
            <wp:extent cx="2201402" cy="2400577"/>
            <wp:effectExtent l="0" t="0" r="8890" b="0"/>
            <wp:wrapTight wrapText="bothSides">
              <wp:wrapPolygon edited="0">
                <wp:start x="0" y="0"/>
                <wp:lineTo x="0" y="21257"/>
                <wp:lineTo x="21438" y="21257"/>
                <wp:lineTo x="214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12-12 at 4.27.24 PM.png"/>
                    <pic:cNvPicPr/>
                  </pic:nvPicPr>
                  <pic:blipFill>
                    <a:blip r:embed="rId23">
                      <a:extLst>
                        <a:ext uri="{28A0092B-C50C-407E-A947-70E740481C1C}">
                          <a14:useLocalDpi xmlns:a14="http://schemas.microsoft.com/office/drawing/2010/main" val="0"/>
                        </a:ext>
                      </a:extLst>
                    </a:blip>
                    <a:stretch>
                      <a:fillRect/>
                    </a:stretch>
                  </pic:blipFill>
                  <pic:spPr>
                    <a:xfrm>
                      <a:off x="0" y="0"/>
                      <a:ext cx="2201402" cy="2400577"/>
                    </a:xfrm>
                    <a:prstGeom prst="rect">
                      <a:avLst/>
                    </a:prstGeom>
                  </pic:spPr>
                </pic:pic>
              </a:graphicData>
            </a:graphic>
            <wp14:sizeRelH relativeFrom="page">
              <wp14:pctWidth>0</wp14:pctWidth>
            </wp14:sizeRelH>
            <wp14:sizeRelV relativeFrom="page">
              <wp14:pctHeight>0</wp14:pctHeight>
            </wp14:sizeRelV>
          </wp:anchor>
        </w:drawing>
      </w:r>
      <w:r w:rsidR="004E6521" w:rsidRPr="004E6521">
        <w:rPr>
          <w:sz w:val="28"/>
          <w:szCs w:val="28"/>
        </w:rPr>
        <w:t>The most c</w:t>
      </w:r>
      <w:r w:rsidR="004E6521" w:rsidRPr="004E6521">
        <w:rPr>
          <w:sz w:val="28"/>
          <w:szCs w:val="28"/>
        </w:rPr>
        <w:t xml:space="preserve">ommon one is the cross dissolve, which you can also add by hovering your mouse between the two clips you want to transition between and hitting </w:t>
      </w:r>
      <w:r w:rsidR="004E6521" w:rsidRPr="004E6521">
        <w:rPr>
          <w:b/>
          <w:sz w:val="28"/>
          <w:szCs w:val="28"/>
        </w:rPr>
        <w:t>command + t</w:t>
      </w:r>
      <w:r w:rsidR="004E6521" w:rsidRPr="004E6521">
        <w:rPr>
          <w:sz w:val="28"/>
          <w:szCs w:val="28"/>
        </w:rPr>
        <w:t>.</w:t>
      </w:r>
      <w:r>
        <w:rPr>
          <w:sz w:val="28"/>
          <w:szCs w:val="28"/>
        </w:rPr>
        <w:t xml:space="preserve"> </w:t>
      </w:r>
    </w:p>
    <w:p w14:paraId="074A8C4E" w14:textId="77777777" w:rsidR="00752D6E" w:rsidRDefault="00752D6E" w:rsidP="00752D6E">
      <w:pPr>
        <w:pStyle w:val="ListParagraph"/>
        <w:rPr>
          <w:sz w:val="28"/>
          <w:szCs w:val="28"/>
        </w:rPr>
      </w:pPr>
      <w:r>
        <w:rPr>
          <w:sz w:val="28"/>
          <w:szCs w:val="28"/>
        </w:rPr>
        <w:t>You can either click and drag the</w:t>
      </w:r>
    </w:p>
    <w:p w14:paraId="3862130E" w14:textId="1ED51AD2" w:rsidR="00206120" w:rsidRDefault="00752D6E" w:rsidP="00752D6E">
      <w:pPr>
        <w:pStyle w:val="ListParagraph"/>
        <w:rPr>
          <w:sz w:val="28"/>
          <w:szCs w:val="28"/>
        </w:rPr>
      </w:pPr>
      <w:r>
        <w:rPr>
          <w:sz w:val="28"/>
          <w:szCs w:val="28"/>
        </w:rPr>
        <w:t>edges of the transition to lengthen</w:t>
      </w:r>
    </w:p>
    <w:p w14:paraId="3ECB785B" w14:textId="78E470D2" w:rsidR="00752D6E" w:rsidRDefault="00752D6E" w:rsidP="00752D6E">
      <w:pPr>
        <w:pStyle w:val="ListParagraph"/>
        <w:rPr>
          <w:sz w:val="28"/>
          <w:szCs w:val="28"/>
        </w:rPr>
      </w:pPr>
      <w:r>
        <w:rPr>
          <w:sz w:val="28"/>
          <w:szCs w:val="28"/>
        </w:rPr>
        <w:t>or shorten it, or you can right click</w:t>
      </w:r>
    </w:p>
    <w:p w14:paraId="7072A302" w14:textId="0DF5CFBD" w:rsidR="00752D6E" w:rsidRDefault="00CE73C1" w:rsidP="00752D6E">
      <w:pPr>
        <w:pStyle w:val="ListParagraph"/>
        <w:rPr>
          <w:sz w:val="28"/>
          <w:szCs w:val="28"/>
        </w:rPr>
      </w:pPr>
      <w:r>
        <w:rPr>
          <w:sz w:val="28"/>
          <w:szCs w:val="28"/>
        </w:rPr>
        <w:t xml:space="preserve">on it </w:t>
      </w:r>
      <w:r w:rsidR="00752D6E">
        <w:rPr>
          <w:sz w:val="28"/>
          <w:szCs w:val="28"/>
        </w:rPr>
        <w:t>and choose edit duration.</w:t>
      </w:r>
    </w:p>
    <w:p w14:paraId="363598DB" w14:textId="78E11A41" w:rsidR="00BC7475" w:rsidRDefault="00BC7475" w:rsidP="00752D6E">
      <w:pPr>
        <w:pStyle w:val="ListParagraph"/>
        <w:rPr>
          <w:sz w:val="28"/>
          <w:szCs w:val="28"/>
        </w:rPr>
      </w:pPr>
      <w:r>
        <w:rPr>
          <w:sz w:val="28"/>
          <w:szCs w:val="28"/>
        </w:rPr>
        <w:t xml:space="preserve">Adding a cross dissolve at the end </w:t>
      </w:r>
    </w:p>
    <w:p w14:paraId="1008E09C" w14:textId="24C19036" w:rsidR="00BC7475" w:rsidRDefault="00BC7475" w:rsidP="00752D6E">
      <w:pPr>
        <w:pStyle w:val="ListParagraph"/>
        <w:rPr>
          <w:sz w:val="28"/>
          <w:szCs w:val="28"/>
        </w:rPr>
      </w:pPr>
      <w:r>
        <w:rPr>
          <w:sz w:val="28"/>
          <w:szCs w:val="28"/>
        </w:rPr>
        <w:t xml:space="preserve">of a clip with no other clip following will result in a fade to </w:t>
      </w:r>
    </w:p>
    <w:p w14:paraId="2173F740" w14:textId="3F9D71C0" w:rsidR="00BC7475" w:rsidRDefault="00BC7475" w:rsidP="00752D6E">
      <w:pPr>
        <w:pStyle w:val="ListParagraph"/>
        <w:rPr>
          <w:sz w:val="28"/>
          <w:szCs w:val="28"/>
        </w:rPr>
      </w:pPr>
      <w:r>
        <w:rPr>
          <w:sz w:val="28"/>
          <w:szCs w:val="28"/>
        </w:rPr>
        <w:t>black.</w:t>
      </w:r>
    </w:p>
    <w:p w14:paraId="5DAEDB1D" w14:textId="77777777" w:rsidR="00CE73C1" w:rsidRPr="00BC7475" w:rsidRDefault="00CE73C1" w:rsidP="00BC7475">
      <w:pPr>
        <w:rPr>
          <w:sz w:val="28"/>
          <w:szCs w:val="28"/>
        </w:rPr>
      </w:pPr>
    </w:p>
    <w:p w14:paraId="1818E232" w14:textId="77777777" w:rsidR="00CE73C1" w:rsidRDefault="00CE73C1" w:rsidP="00752D6E">
      <w:pPr>
        <w:pStyle w:val="ListParagraph"/>
        <w:rPr>
          <w:sz w:val="28"/>
          <w:szCs w:val="28"/>
        </w:rPr>
      </w:pPr>
    </w:p>
    <w:p w14:paraId="39AD06AA" w14:textId="77777777" w:rsidR="00BC7475" w:rsidRDefault="00BC7475" w:rsidP="00752D6E">
      <w:pPr>
        <w:pStyle w:val="ListParagraph"/>
        <w:rPr>
          <w:sz w:val="28"/>
          <w:szCs w:val="28"/>
        </w:rPr>
      </w:pPr>
    </w:p>
    <w:p w14:paraId="0DAA58E8" w14:textId="118C792F" w:rsidR="00CE73C1" w:rsidRDefault="00405060" w:rsidP="00CE73C1">
      <w:pPr>
        <w:pStyle w:val="ListParagraph"/>
        <w:numPr>
          <w:ilvl w:val="0"/>
          <w:numId w:val="2"/>
        </w:numPr>
        <w:rPr>
          <w:sz w:val="28"/>
          <w:szCs w:val="28"/>
        </w:rPr>
      </w:pPr>
      <w:r>
        <w:rPr>
          <w:noProof/>
          <w:sz w:val="28"/>
          <w:szCs w:val="28"/>
        </w:rPr>
        <w:drawing>
          <wp:anchor distT="0" distB="0" distL="114300" distR="114300" simplePos="0" relativeHeight="251668480" behindDoc="1" locked="0" layoutInCell="1" allowOverlap="1" wp14:anchorId="211E176C" wp14:editId="4F0205D6">
            <wp:simplePos x="0" y="0"/>
            <wp:positionH relativeFrom="column">
              <wp:posOffset>3020349</wp:posOffset>
            </wp:positionH>
            <wp:positionV relativeFrom="paragraph">
              <wp:posOffset>964288</wp:posOffset>
            </wp:positionV>
            <wp:extent cx="2490954" cy="1642019"/>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12-12 at 6.36.22 PM.png"/>
                    <pic:cNvPicPr/>
                  </pic:nvPicPr>
                  <pic:blipFill>
                    <a:blip r:embed="rId24">
                      <a:extLst>
                        <a:ext uri="{28A0092B-C50C-407E-A947-70E740481C1C}">
                          <a14:useLocalDpi xmlns:a14="http://schemas.microsoft.com/office/drawing/2010/main" val="0"/>
                        </a:ext>
                      </a:extLst>
                    </a:blip>
                    <a:stretch>
                      <a:fillRect/>
                    </a:stretch>
                  </pic:blipFill>
                  <pic:spPr>
                    <a:xfrm>
                      <a:off x="0" y="0"/>
                      <a:ext cx="2490954" cy="1642019"/>
                    </a:xfrm>
                    <a:prstGeom prst="rect">
                      <a:avLst/>
                    </a:prstGeom>
                  </pic:spPr>
                </pic:pic>
              </a:graphicData>
            </a:graphic>
            <wp14:sizeRelH relativeFrom="page">
              <wp14:pctWidth>0</wp14:pctWidth>
            </wp14:sizeRelH>
            <wp14:sizeRelV relativeFrom="page">
              <wp14:pctHeight>0</wp14:pctHeight>
            </wp14:sizeRelV>
          </wp:anchor>
        </w:drawing>
      </w:r>
      <w:r w:rsidR="00BC7475">
        <w:rPr>
          <w:sz w:val="28"/>
          <w:szCs w:val="28"/>
        </w:rPr>
        <w:t xml:space="preserve">Editing audio levels is easy in </w:t>
      </w:r>
      <w:proofErr w:type="spellStart"/>
      <w:r w:rsidR="00BC7475">
        <w:rPr>
          <w:sz w:val="28"/>
          <w:szCs w:val="28"/>
        </w:rPr>
        <w:t>Finalcut</w:t>
      </w:r>
      <w:proofErr w:type="spellEnd"/>
      <w:r w:rsidR="00BC7475">
        <w:rPr>
          <w:sz w:val="28"/>
          <w:szCs w:val="28"/>
        </w:rPr>
        <w:t xml:space="preserve"> Pro X. </w:t>
      </w:r>
      <w:r w:rsidR="00AE7060">
        <w:rPr>
          <w:sz w:val="28"/>
          <w:szCs w:val="28"/>
        </w:rPr>
        <w:t>If your clips have audio, then the waveform will appear in blue underneath the preview of the footage. There is a line running acros</w:t>
      </w:r>
      <w:r w:rsidR="00571D88">
        <w:rPr>
          <w:sz w:val="28"/>
          <w:szCs w:val="28"/>
        </w:rPr>
        <w:t xml:space="preserve">s it which you can click on and drag up or down. </w:t>
      </w:r>
      <w:r w:rsidR="006A6598">
        <w:rPr>
          <w:sz w:val="28"/>
          <w:szCs w:val="28"/>
        </w:rPr>
        <w:t>Dragging it up increases the volume, draggin</w:t>
      </w:r>
      <w:r>
        <w:rPr>
          <w:sz w:val="28"/>
          <w:szCs w:val="28"/>
        </w:rPr>
        <w:t>g it down decreases the volume.</w:t>
      </w:r>
      <w:r w:rsidR="00BC7475">
        <w:rPr>
          <w:sz w:val="28"/>
          <w:szCs w:val="28"/>
        </w:rPr>
        <w:t xml:space="preserve"> </w:t>
      </w:r>
    </w:p>
    <w:p w14:paraId="1BA6C008" w14:textId="77777777" w:rsidR="00405060" w:rsidRDefault="00405060" w:rsidP="00405060">
      <w:pPr>
        <w:rPr>
          <w:sz w:val="28"/>
          <w:szCs w:val="28"/>
        </w:rPr>
      </w:pPr>
    </w:p>
    <w:p w14:paraId="0E91131B" w14:textId="77777777" w:rsidR="00405060" w:rsidRDefault="00405060" w:rsidP="00405060">
      <w:pPr>
        <w:rPr>
          <w:sz w:val="28"/>
          <w:szCs w:val="28"/>
        </w:rPr>
      </w:pPr>
    </w:p>
    <w:p w14:paraId="6E96B113" w14:textId="77777777" w:rsidR="00405060" w:rsidRDefault="00405060" w:rsidP="00405060">
      <w:pPr>
        <w:rPr>
          <w:sz w:val="28"/>
          <w:szCs w:val="28"/>
        </w:rPr>
      </w:pPr>
    </w:p>
    <w:p w14:paraId="26140BF0" w14:textId="77777777" w:rsidR="00405060" w:rsidRDefault="00405060" w:rsidP="00405060">
      <w:pPr>
        <w:rPr>
          <w:sz w:val="28"/>
          <w:szCs w:val="28"/>
        </w:rPr>
      </w:pPr>
    </w:p>
    <w:p w14:paraId="6A1AC0BD" w14:textId="77777777" w:rsidR="00405060" w:rsidRDefault="00405060" w:rsidP="00405060">
      <w:pPr>
        <w:rPr>
          <w:sz w:val="28"/>
          <w:szCs w:val="28"/>
        </w:rPr>
      </w:pPr>
    </w:p>
    <w:p w14:paraId="1F610899" w14:textId="77777777" w:rsidR="00405060" w:rsidRDefault="00405060" w:rsidP="00405060">
      <w:pPr>
        <w:rPr>
          <w:sz w:val="28"/>
          <w:szCs w:val="28"/>
        </w:rPr>
      </w:pPr>
    </w:p>
    <w:p w14:paraId="6893ABAC" w14:textId="77777777" w:rsidR="00405060" w:rsidRDefault="00405060" w:rsidP="00405060">
      <w:pPr>
        <w:rPr>
          <w:sz w:val="28"/>
          <w:szCs w:val="28"/>
        </w:rPr>
      </w:pPr>
    </w:p>
    <w:p w14:paraId="042DDA60" w14:textId="77777777" w:rsidR="00405060" w:rsidRDefault="00405060" w:rsidP="00405060">
      <w:pPr>
        <w:rPr>
          <w:sz w:val="28"/>
          <w:szCs w:val="28"/>
        </w:rPr>
      </w:pPr>
    </w:p>
    <w:p w14:paraId="6E1F5623" w14:textId="73A79EA3" w:rsidR="00405060" w:rsidRDefault="00405060" w:rsidP="00405060">
      <w:pPr>
        <w:ind w:left="720"/>
        <w:rPr>
          <w:sz w:val="28"/>
          <w:szCs w:val="28"/>
        </w:rPr>
      </w:pPr>
      <w:r>
        <w:rPr>
          <w:noProof/>
          <w:sz w:val="28"/>
          <w:szCs w:val="28"/>
        </w:rPr>
        <w:drawing>
          <wp:anchor distT="0" distB="0" distL="114300" distR="114300" simplePos="0" relativeHeight="251669504" behindDoc="1" locked="0" layoutInCell="1" allowOverlap="1" wp14:anchorId="48516E1B" wp14:editId="2BBA879E">
            <wp:simplePos x="0" y="0"/>
            <wp:positionH relativeFrom="column">
              <wp:posOffset>509144</wp:posOffset>
            </wp:positionH>
            <wp:positionV relativeFrom="paragraph">
              <wp:posOffset>766803</wp:posOffset>
            </wp:positionV>
            <wp:extent cx="3198646" cy="2020197"/>
            <wp:effectExtent l="0" t="0" r="1905" b="120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12-12 at 6.38.31 PM.png"/>
                    <pic:cNvPicPr/>
                  </pic:nvPicPr>
                  <pic:blipFill>
                    <a:blip r:embed="rId25">
                      <a:extLst>
                        <a:ext uri="{28A0092B-C50C-407E-A947-70E740481C1C}">
                          <a14:useLocalDpi xmlns:a14="http://schemas.microsoft.com/office/drawing/2010/main" val="0"/>
                        </a:ext>
                      </a:extLst>
                    </a:blip>
                    <a:stretch>
                      <a:fillRect/>
                    </a:stretch>
                  </pic:blipFill>
                  <pic:spPr>
                    <a:xfrm>
                      <a:off x="0" y="0"/>
                      <a:ext cx="3198646" cy="2020197"/>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15FF3D41" wp14:editId="007DC51C">
            <wp:simplePos x="0" y="0"/>
            <wp:positionH relativeFrom="column">
              <wp:posOffset>4276159</wp:posOffset>
            </wp:positionH>
            <wp:positionV relativeFrom="paragraph">
              <wp:posOffset>759020</wp:posOffset>
            </wp:positionV>
            <wp:extent cx="1587500" cy="2032000"/>
            <wp:effectExtent l="0" t="0" r="1270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12-12 at 6.38.39 PM.png"/>
                    <pic:cNvPicPr/>
                  </pic:nvPicPr>
                  <pic:blipFill>
                    <a:blip r:embed="rId26">
                      <a:extLst>
                        <a:ext uri="{28A0092B-C50C-407E-A947-70E740481C1C}">
                          <a14:useLocalDpi xmlns:a14="http://schemas.microsoft.com/office/drawing/2010/main" val="0"/>
                        </a:ext>
                      </a:extLst>
                    </a:blip>
                    <a:stretch>
                      <a:fillRect/>
                    </a:stretch>
                  </pic:blipFill>
                  <pic:spPr>
                    <a:xfrm>
                      <a:off x="0" y="0"/>
                      <a:ext cx="1587500" cy="20320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You can also separate the audio from the video by right clicking on the clip and choosing detach audio. This lets you move the audio around and edit it independently from the video. </w:t>
      </w:r>
    </w:p>
    <w:p w14:paraId="2DF17910" w14:textId="77777777" w:rsidR="00405060" w:rsidRDefault="00405060" w:rsidP="00405060">
      <w:pPr>
        <w:ind w:left="720"/>
        <w:rPr>
          <w:sz w:val="28"/>
          <w:szCs w:val="28"/>
        </w:rPr>
      </w:pPr>
    </w:p>
    <w:p w14:paraId="23BE2B4A" w14:textId="77777777" w:rsidR="00405060" w:rsidRDefault="00405060" w:rsidP="00405060">
      <w:pPr>
        <w:ind w:left="720"/>
        <w:rPr>
          <w:sz w:val="28"/>
          <w:szCs w:val="28"/>
        </w:rPr>
      </w:pPr>
    </w:p>
    <w:p w14:paraId="518F6C81" w14:textId="77777777" w:rsidR="00405060" w:rsidRDefault="00405060" w:rsidP="00405060">
      <w:pPr>
        <w:ind w:left="720"/>
        <w:rPr>
          <w:sz w:val="28"/>
          <w:szCs w:val="28"/>
        </w:rPr>
      </w:pPr>
    </w:p>
    <w:p w14:paraId="06427AAA" w14:textId="77777777" w:rsidR="00405060" w:rsidRDefault="00405060" w:rsidP="00405060">
      <w:pPr>
        <w:ind w:left="720"/>
        <w:rPr>
          <w:sz w:val="28"/>
          <w:szCs w:val="28"/>
        </w:rPr>
      </w:pPr>
    </w:p>
    <w:p w14:paraId="3F689184" w14:textId="77777777" w:rsidR="00405060" w:rsidRDefault="00405060" w:rsidP="00405060">
      <w:pPr>
        <w:ind w:left="720"/>
        <w:rPr>
          <w:sz w:val="28"/>
          <w:szCs w:val="28"/>
        </w:rPr>
      </w:pPr>
    </w:p>
    <w:p w14:paraId="29A352EA" w14:textId="77777777" w:rsidR="00405060" w:rsidRDefault="00405060" w:rsidP="00405060">
      <w:pPr>
        <w:ind w:left="720"/>
        <w:rPr>
          <w:sz w:val="28"/>
          <w:szCs w:val="28"/>
        </w:rPr>
      </w:pPr>
    </w:p>
    <w:p w14:paraId="66A298B7" w14:textId="77777777" w:rsidR="00405060" w:rsidRDefault="00405060" w:rsidP="00405060">
      <w:pPr>
        <w:rPr>
          <w:sz w:val="28"/>
          <w:szCs w:val="28"/>
        </w:rPr>
      </w:pPr>
    </w:p>
    <w:p w14:paraId="06C994BA" w14:textId="33351F65" w:rsidR="00405060" w:rsidRDefault="00405060" w:rsidP="00405060">
      <w:pPr>
        <w:ind w:left="720"/>
        <w:rPr>
          <w:sz w:val="28"/>
          <w:szCs w:val="28"/>
        </w:rPr>
      </w:pPr>
      <w:r>
        <w:rPr>
          <w:sz w:val="28"/>
          <w:szCs w:val="28"/>
        </w:rPr>
        <w:t>Changing the volume level for music or audio only clips that you add to the timeline happens the same way.</w:t>
      </w:r>
      <w:r w:rsidR="00A91987">
        <w:rPr>
          <w:sz w:val="28"/>
          <w:szCs w:val="28"/>
        </w:rPr>
        <w:t xml:space="preserve"> You can add cross dissolves to audio clips to make them fade in and out, or blend between audio clips.</w:t>
      </w:r>
    </w:p>
    <w:p w14:paraId="1DC2F8FA" w14:textId="77777777" w:rsidR="00405060" w:rsidRDefault="00405060" w:rsidP="00405060">
      <w:pPr>
        <w:ind w:left="720"/>
        <w:rPr>
          <w:sz w:val="28"/>
          <w:szCs w:val="28"/>
        </w:rPr>
      </w:pPr>
    </w:p>
    <w:p w14:paraId="5BD643F1" w14:textId="2F86402F" w:rsidR="00A91987" w:rsidRDefault="00CD1D76" w:rsidP="00405060">
      <w:pPr>
        <w:pStyle w:val="ListParagraph"/>
        <w:numPr>
          <w:ilvl w:val="0"/>
          <w:numId w:val="2"/>
        </w:numPr>
        <w:rPr>
          <w:sz w:val="28"/>
          <w:szCs w:val="28"/>
        </w:rPr>
      </w:pPr>
      <w:r>
        <w:rPr>
          <w:sz w:val="28"/>
          <w:szCs w:val="28"/>
        </w:rPr>
        <w:t xml:space="preserve">At the top left where your clips are, there is a title icon </w:t>
      </w:r>
      <w:r>
        <w:rPr>
          <w:noProof/>
          <w:sz w:val="28"/>
          <w:szCs w:val="28"/>
        </w:rPr>
        <w:drawing>
          <wp:inline distT="0" distB="0" distL="0" distR="0" wp14:anchorId="07AF1D43" wp14:editId="64024C82">
            <wp:extent cx="431800" cy="431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12-12 at 6.49.04 PM.png"/>
                    <pic:cNvPicPr/>
                  </pic:nvPicPr>
                  <pic:blipFill>
                    <a:blip r:embed="rId27">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r>
        <w:rPr>
          <w:sz w:val="28"/>
          <w:szCs w:val="28"/>
        </w:rPr>
        <w:t xml:space="preserve"> which displays all the text options available in </w:t>
      </w:r>
      <w:proofErr w:type="spellStart"/>
      <w:r>
        <w:rPr>
          <w:sz w:val="28"/>
          <w:szCs w:val="28"/>
        </w:rPr>
        <w:t>Finalcut</w:t>
      </w:r>
      <w:proofErr w:type="spellEnd"/>
      <w:r>
        <w:rPr>
          <w:sz w:val="28"/>
          <w:szCs w:val="28"/>
        </w:rPr>
        <w:t xml:space="preserve"> Pro X.</w:t>
      </w:r>
      <w:r w:rsidR="00A91987">
        <w:rPr>
          <w:sz w:val="28"/>
          <w:szCs w:val="28"/>
        </w:rPr>
        <w:t xml:space="preserve"> adding a title to your project is as simple as adding your clips, just click and drag your title into the project. Dragging it above a clip will make the title appear on top of whatever footage is beneath it, dragging it in line with your main timeline will result in a standalone title on a black background. You can edit your text by double clicking on the text in the preview pane, and to the right you will see your formatting options.</w:t>
      </w:r>
      <w:r w:rsidR="00A91987">
        <w:rPr>
          <w:noProof/>
          <w:sz w:val="28"/>
          <w:szCs w:val="28"/>
        </w:rPr>
        <w:drawing>
          <wp:anchor distT="0" distB="0" distL="114300" distR="114300" simplePos="0" relativeHeight="251671552" behindDoc="1" locked="0" layoutInCell="1" allowOverlap="1" wp14:anchorId="6A29F442" wp14:editId="330F52A2">
            <wp:simplePos x="0" y="0"/>
            <wp:positionH relativeFrom="column">
              <wp:posOffset>461645</wp:posOffset>
            </wp:positionH>
            <wp:positionV relativeFrom="paragraph">
              <wp:posOffset>2001520</wp:posOffset>
            </wp:positionV>
            <wp:extent cx="5943600" cy="2172970"/>
            <wp:effectExtent l="0" t="0" r="0" b="114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12-12 at 6.54.25 P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a:graphicData>
            </a:graphic>
            <wp14:sizeRelH relativeFrom="page">
              <wp14:pctWidth>0</wp14:pctWidth>
            </wp14:sizeRelH>
            <wp14:sizeRelV relativeFrom="page">
              <wp14:pctHeight>0</wp14:pctHeight>
            </wp14:sizeRelV>
          </wp:anchor>
        </w:drawing>
      </w:r>
    </w:p>
    <w:p w14:paraId="23705D82" w14:textId="77777777" w:rsidR="00A91987" w:rsidRPr="00A91987" w:rsidRDefault="00A91987" w:rsidP="00A91987"/>
    <w:p w14:paraId="6A79E46F" w14:textId="77777777" w:rsidR="00A91987" w:rsidRPr="00A91987" w:rsidRDefault="00A91987" w:rsidP="00A91987"/>
    <w:p w14:paraId="0E4F26D7" w14:textId="77777777" w:rsidR="00A91987" w:rsidRPr="00A91987" w:rsidRDefault="00A91987" w:rsidP="00A91987"/>
    <w:p w14:paraId="29306A52" w14:textId="77777777" w:rsidR="00A91987" w:rsidRPr="00A91987" w:rsidRDefault="00A91987" w:rsidP="00A91987"/>
    <w:p w14:paraId="590BAB2D" w14:textId="77777777" w:rsidR="00A91987" w:rsidRPr="00A91987" w:rsidRDefault="00A91987" w:rsidP="00A91987"/>
    <w:p w14:paraId="79E4D32C" w14:textId="77777777" w:rsidR="00A91987" w:rsidRPr="00A91987" w:rsidRDefault="00A91987" w:rsidP="00A91987"/>
    <w:p w14:paraId="675052EE" w14:textId="77777777" w:rsidR="00A91987" w:rsidRPr="00A91987" w:rsidRDefault="00A91987" w:rsidP="00A91987"/>
    <w:p w14:paraId="49DBFB45" w14:textId="77777777" w:rsidR="00A91987" w:rsidRPr="00A91987" w:rsidRDefault="00A91987" w:rsidP="00A91987"/>
    <w:p w14:paraId="11161E30" w14:textId="77777777" w:rsidR="00A91987" w:rsidRPr="00A91987" w:rsidRDefault="00A91987" w:rsidP="00A91987"/>
    <w:p w14:paraId="0458351C" w14:textId="77777777" w:rsidR="00A91987" w:rsidRPr="00A91987" w:rsidRDefault="00A91987" w:rsidP="00A91987"/>
    <w:p w14:paraId="038A386C" w14:textId="77777777" w:rsidR="00A91987" w:rsidRPr="00A91987" w:rsidRDefault="00A91987" w:rsidP="00A91987"/>
    <w:p w14:paraId="5ABC7685" w14:textId="77777777" w:rsidR="00A91987" w:rsidRPr="00A91987" w:rsidRDefault="00A91987" w:rsidP="00A91987"/>
    <w:p w14:paraId="4C5909CA" w14:textId="68A345DF" w:rsidR="00405060" w:rsidRDefault="00405060" w:rsidP="00A91987">
      <w:pPr>
        <w:ind w:firstLine="720"/>
      </w:pPr>
    </w:p>
    <w:p w14:paraId="0B1BA57C" w14:textId="7BD674E4" w:rsidR="00A91987" w:rsidRPr="00A91987" w:rsidRDefault="00883000" w:rsidP="00A91987">
      <w:pPr>
        <w:pStyle w:val="ListParagraph"/>
        <w:numPr>
          <w:ilvl w:val="0"/>
          <w:numId w:val="2"/>
        </w:numPr>
      </w:pPr>
      <w:r>
        <w:rPr>
          <w:noProof/>
        </w:rPr>
        <w:drawing>
          <wp:anchor distT="0" distB="0" distL="114300" distR="114300" simplePos="0" relativeHeight="251673600" behindDoc="1" locked="0" layoutInCell="1" allowOverlap="1" wp14:anchorId="7E6B0F11" wp14:editId="47910B00">
            <wp:simplePos x="0" y="0"/>
            <wp:positionH relativeFrom="column">
              <wp:posOffset>3141936</wp:posOffset>
            </wp:positionH>
            <wp:positionV relativeFrom="paragraph">
              <wp:posOffset>1343440</wp:posOffset>
            </wp:positionV>
            <wp:extent cx="3725532" cy="2359428"/>
            <wp:effectExtent l="0" t="0" r="889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12-12 at 7.03.26 PM.png"/>
                    <pic:cNvPicPr/>
                  </pic:nvPicPr>
                  <pic:blipFill>
                    <a:blip r:embed="rId29">
                      <a:extLst>
                        <a:ext uri="{28A0092B-C50C-407E-A947-70E740481C1C}">
                          <a14:useLocalDpi xmlns:a14="http://schemas.microsoft.com/office/drawing/2010/main" val="0"/>
                        </a:ext>
                      </a:extLst>
                    </a:blip>
                    <a:stretch>
                      <a:fillRect/>
                    </a:stretch>
                  </pic:blipFill>
                  <pic:spPr>
                    <a:xfrm>
                      <a:off x="0" y="0"/>
                      <a:ext cx="3725532" cy="235942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B3B8A4D" wp14:editId="6D4F58EB">
            <wp:simplePos x="0" y="0"/>
            <wp:positionH relativeFrom="column">
              <wp:posOffset>-976121</wp:posOffset>
            </wp:positionH>
            <wp:positionV relativeFrom="paragraph">
              <wp:posOffset>1346615</wp:posOffset>
            </wp:positionV>
            <wp:extent cx="4046855" cy="2375535"/>
            <wp:effectExtent l="0" t="0" r="0" b="1206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12-12 at 7.01.09 PM.png"/>
                    <pic:cNvPicPr/>
                  </pic:nvPicPr>
                  <pic:blipFill>
                    <a:blip r:embed="rId30">
                      <a:extLst>
                        <a:ext uri="{28A0092B-C50C-407E-A947-70E740481C1C}">
                          <a14:useLocalDpi xmlns:a14="http://schemas.microsoft.com/office/drawing/2010/main" val="0"/>
                        </a:ext>
                      </a:extLst>
                    </a:blip>
                    <a:stretch>
                      <a:fillRect/>
                    </a:stretch>
                  </pic:blipFill>
                  <pic:spPr>
                    <a:xfrm>
                      <a:off x="0" y="0"/>
                      <a:ext cx="4046855" cy="2375535"/>
                    </a:xfrm>
                    <a:prstGeom prst="rect">
                      <a:avLst/>
                    </a:prstGeom>
                  </pic:spPr>
                </pic:pic>
              </a:graphicData>
            </a:graphic>
            <wp14:sizeRelH relativeFrom="page">
              <wp14:pctWidth>0</wp14:pctWidth>
            </wp14:sizeRelH>
            <wp14:sizeRelV relativeFrom="page">
              <wp14:pctHeight>0</wp14:pctHeight>
            </wp14:sizeRelV>
          </wp:anchor>
        </w:drawing>
      </w:r>
      <w:r w:rsidR="00A42174">
        <w:t xml:space="preserve">Once you have put together your video and are ready to export the project, go to </w:t>
      </w:r>
      <w:r w:rsidR="0098567F">
        <w:t xml:space="preserve">file &gt; share &gt; master file. It will open a new window where you can change the name of your video and settings as needed. </w:t>
      </w:r>
      <w:r>
        <w:t>To save a video as an mp4 file, go to settings and change format to “</w:t>
      </w:r>
      <w:r w:rsidRPr="00883000">
        <w:rPr>
          <w:b/>
        </w:rPr>
        <w:t>Computer</w:t>
      </w:r>
      <w:r>
        <w:rPr>
          <w:b/>
        </w:rPr>
        <w:t>”</w:t>
      </w:r>
      <w:r>
        <w:t xml:space="preserve"> and video codec to “</w:t>
      </w:r>
      <w:r w:rsidRPr="00883000">
        <w:rPr>
          <w:b/>
        </w:rPr>
        <w:t>H.264</w:t>
      </w:r>
      <w:r>
        <w:t xml:space="preserve">” That is useful if you want a file that will be compatible with non-Mac computers or that can be played with most any video </w:t>
      </w:r>
      <w:bookmarkStart w:id="0" w:name="_GoBack"/>
      <w:bookmarkEnd w:id="0"/>
      <w:r>
        <w:t>player. After you’ve changed to your desired settings, hit next and choose a location for it to save.</w:t>
      </w:r>
    </w:p>
    <w:sectPr w:rsidR="00A91987" w:rsidRPr="00A91987" w:rsidSect="00895B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387688"/>
    <w:multiLevelType w:val="hybridMultilevel"/>
    <w:tmpl w:val="7D4E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F04F98"/>
    <w:multiLevelType w:val="hybridMultilevel"/>
    <w:tmpl w:val="309E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B83"/>
    <w:rsid w:val="00041545"/>
    <w:rsid w:val="00066C4F"/>
    <w:rsid w:val="000E12F4"/>
    <w:rsid w:val="00127B83"/>
    <w:rsid w:val="00206120"/>
    <w:rsid w:val="00236DFD"/>
    <w:rsid w:val="00241060"/>
    <w:rsid w:val="00314564"/>
    <w:rsid w:val="003A0325"/>
    <w:rsid w:val="00405060"/>
    <w:rsid w:val="004712C0"/>
    <w:rsid w:val="004D0CDA"/>
    <w:rsid w:val="004E6521"/>
    <w:rsid w:val="005100A5"/>
    <w:rsid w:val="00571D88"/>
    <w:rsid w:val="006A6598"/>
    <w:rsid w:val="00752D6E"/>
    <w:rsid w:val="00883000"/>
    <w:rsid w:val="00895BFC"/>
    <w:rsid w:val="00927D42"/>
    <w:rsid w:val="0096632D"/>
    <w:rsid w:val="0098567F"/>
    <w:rsid w:val="00A36FCA"/>
    <w:rsid w:val="00A42174"/>
    <w:rsid w:val="00A91987"/>
    <w:rsid w:val="00AC52CC"/>
    <w:rsid w:val="00AE7060"/>
    <w:rsid w:val="00AF0EB4"/>
    <w:rsid w:val="00BC7475"/>
    <w:rsid w:val="00CD1D76"/>
    <w:rsid w:val="00CE43E0"/>
    <w:rsid w:val="00CE73C1"/>
    <w:rsid w:val="00E71D0C"/>
    <w:rsid w:val="00F3568F"/>
    <w:rsid w:val="00F82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51A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7B83"/>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127B83"/>
    <w:rPr>
      <w:color w:val="0563C1" w:themeColor="hyperlink"/>
      <w:u w:val="single"/>
    </w:rPr>
  </w:style>
  <w:style w:type="paragraph" w:styleId="ListParagraph">
    <w:name w:val="List Paragraph"/>
    <w:basedOn w:val="Normal"/>
    <w:uiPriority w:val="34"/>
    <w:qFormat/>
    <w:rsid w:val="00CE43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477167">
      <w:bodyDiv w:val="1"/>
      <w:marLeft w:val="0"/>
      <w:marRight w:val="0"/>
      <w:marTop w:val="0"/>
      <w:marBottom w:val="0"/>
      <w:divBdr>
        <w:top w:val="none" w:sz="0" w:space="0" w:color="auto"/>
        <w:left w:val="none" w:sz="0" w:space="0" w:color="auto"/>
        <w:bottom w:val="none" w:sz="0" w:space="0" w:color="auto"/>
        <w:right w:val="none" w:sz="0" w:space="0" w:color="auto"/>
      </w:divBdr>
      <w:divsChild>
        <w:div w:id="2077390143">
          <w:marLeft w:val="0"/>
          <w:marRight w:val="0"/>
          <w:marTop w:val="0"/>
          <w:marBottom w:val="0"/>
          <w:divBdr>
            <w:top w:val="none" w:sz="0" w:space="0" w:color="auto"/>
            <w:left w:val="none" w:sz="0" w:space="0" w:color="auto"/>
            <w:bottom w:val="none" w:sz="0" w:space="0" w:color="auto"/>
            <w:right w:val="none" w:sz="0" w:space="0" w:color="auto"/>
          </w:divBdr>
          <w:divsChild>
            <w:div w:id="128477691">
              <w:marLeft w:val="0"/>
              <w:marRight w:val="0"/>
              <w:marTop w:val="0"/>
              <w:marBottom w:val="0"/>
              <w:divBdr>
                <w:top w:val="none" w:sz="0" w:space="0" w:color="auto"/>
                <w:left w:val="none" w:sz="0" w:space="0" w:color="auto"/>
                <w:bottom w:val="none" w:sz="0" w:space="0" w:color="auto"/>
                <w:right w:val="none" w:sz="0" w:space="0" w:color="auto"/>
              </w:divBdr>
              <w:divsChild>
                <w:div w:id="18207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475">
      <w:bodyDiv w:val="1"/>
      <w:marLeft w:val="0"/>
      <w:marRight w:val="0"/>
      <w:marTop w:val="0"/>
      <w:marBottom w:val="0"/>
      <w:divBdr>
        <w:top w:val="none" w:sz="0" w:space="0" w:color="auto"/>
        <w:left w:val="none" w:sz="0" w:space="0" w:color="auto"/>
        <w:bottom w:val="none" w:sz="0" w:space="0" w:color="auto"/>
        <w:right w:val="none" w:sz="0" w:space="0" w:color="auto"/>
      </w:divBdr>
      <w:divsChild>
        <w:div w:id="705179981">
          <w:marLeft w:val="0"/>
          <w:marRight w:val="0"/>
          <w:marTop w:val="0"/>
          <w:marBottom w:val="0"/>
          <w:divBdr>
            <w:top w:val="none" w:sz="0" w:space="0" w:color="auto"/>
            <w:left w:val="none" w:sz="0" w:space="0" w:color="auto"/>
            <w:bottom w:val="none" w:sz="0" w:space="0" w:color="auto"/>
            <w:right w:val="none" w:sz="0" w:space="0" w:color="auto"/>
          </w:divBdr>
          <w:divsChild>
            <w:div w:id="18245497">
              <w:marLeft w:val="0"/>
              <w:marRight w:val="0"/>
              <w:marTop w:val="0"/>
              <w:marBottom w:val="0"/>
              <w:divBdr>
                <w:top w:val="none" w:sz="0" w:space="0" w:color="auto"/>
                <w:left w:val="none" w:sz="0" w:space="0" w:color="auto"/>
                <w:bottom w:val="none" w:sz="0" w:space="0" w:color="auto"/>
                <w:right w:val="none" w:sz="0" w:space="0" w:color="auto"/>
              </w:divBdr>
              <w:divsChild>
                <w:div w:id="18090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dmc.rice.edu/" TargetMode="External"/><Relationship Id="rId7" Type="http://schemas.openxmlformats.org/officeDocument/2006/relationships/hyperlink" Target="mailto:dmc-info@rice.edu"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9</Pages>
  <Words>1004</Words>
  <Characters>5728</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2019-11-21T22:05:00Z</dcterms:created>
  <dcterms:modified xsi:type="dcterms:W3CDTF">2019-12-13T01:05:00Z</dcterms:modified>
</cp:coreProperties>
</file>